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74C69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09</w:t>
      </w:r>
      <w:r w:rsidR="00F52ED4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F52ED4">
        <w:rPr>
          <w:rFonts w:eastAsia="Arial"/>
          <w:b/>
          <w:sz w:val="52"/>
          <w:szCs w:val="44"/>
          <w:lang w:val="ru-RU"/>
        </w:rPr>
        <w:t>География</w:t>
      </w:r>
      <w:r w:rsidR="00F52ED4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AB732F" w:rsidRPr="00AB732F" w:rsidRDefault="00AB732F" w:rsidP="00AB73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AB732F">
        <w:rPr>
          <w:rFonts w:eastAsia="Times New Roman"/>
          <w:b/>
          <w:sz w:val="28"/>
          <w:szCs w:val="28"/>
          <w:lang w:val="ru-RU" w:eastAsia="ru-RU"/>
        </w:rPr>
        <w:t>для профессии:</w:t>
      </w:r>
    </w:p>
    <w:tbl>
      <w:tblPr>
        <w:tblW w:w="104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0"/>
      </w:tblGrid>
      <w:tr w:rsidR="00AB732F" w:rsidRPr="003335CF" w:rsidTr="00AB732F">
        <w:trPr>
          <w:trHeight w:val="570"/>
        </w:trPr>
        <w:tc>
          <w:tcPr>
            <w:tcW w:w="10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B732F" w:rsidRPr="00AB732F" w:rsidRDefault="00AB732F" w:rsidP="00AB732F">
            <w:pPr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AB732F"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09.01.04 </w:t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AB732F">
              <w:rPr>
                <w:b/>
                <w:bCs/>
                <w:color w:val="000000"/>
                <w:sz w:val="24"/>
                <w:szCs w:val="24"/>
                <w:lang w:val="ru-RU"/>
              </w:rPr>
              <w:t>Наладчик аппаратных и программных средств инфокоммуникационных систем</w:t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AB732F" w:rsidRPr="003335CF" w:rsidTr="00AB732F">
        <w:trPr>
          <w:trHeight w:val="57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732F" w:rsidRPr="00AB732F" w:rsidRDefault="00AB732F" w:rsidP="00AB732F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52ED4" w:rsidRPr="00AB732F" w:rsidRDefault="00F52ED4" w:rsidP="00AB732F">
      <w:pPr>
        <w:spacing w:after="0"/>
        <w:jc w:val="center"/>
        <w:rPr>
          <w:sz w:val="24"/>
          <w:szCs w:val="24"/>
          <w:lang w:val="ru-RU"/>
        </w:rPr>
      </w:pPr>
    </w:p>
    <w:p w:rsidR="00F52ED4" w:rsidRPr="003E3211" w:rsidRDefault="00F52ED4" w:rsidP="00AB732F">
      <w:pPr>
        <w:spacing w:after="0"/>
        <w:jc w:val="center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4A67D1" w:rsidRDefault="00F52ED4" w:rsidP="004A67D1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F52ED4" w:rsidRPr="00B829A5" w:rsidTr="00BA50DC">
        <w:trPr>
          <w:trHeight w:val="634"/>
        </w:trPr>
        <w:tc>
          <w:tcPr>
            <w:tcW w:w="5438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F52ED4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едатель___________/Д.Г. </w:t>
            </w:r>
            <w:proofErr w:type="spellStart"/>
            <w:r>
              <w:rPr>
                <w:rFonts w:eastAsia="Times New Roman"/>
                <w:sz w:val="24"/>
                <w:szCs w:val="28"/>
                <w:lang w:val="ru-RU"/>
              </w:rPr>
              <w:t>Емузова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52ED4" w:rsidRPr="00B829A5" w:rsidTr="00BA50DC">
        <w:trPr>
          <w:trHeight w:val="634"/>
        </w:trPr>
        <w:tc>
          <w:tcPr>
            <w:tcW w:w="9572" w:type="dxa"/>
            <w:gridSpan w:val="2"/>
          </w:tcPr>
          <w:p w:rsidR="00F52ED4" w:rsidRPr="00B829A5" w:rsidRDefault="00F52ED4" w:rsidP="00AB73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E90E48" w:rsidRPr="00E90E48" w:rsidRDefault="00E90E48" w:rsidP="00E90E48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E90E48" w:rsidRPr="00E90E48" w:rsidRDefault="00E90E48" w:rsidP="00E90E48">
      <w:pPr>
        <w:widowControl w:val="0"/>
        <w:suppressAutoHyphens/>
        <w:spacing w:after="0" w:line="360" w:lineRule="auto"/>
        <w:jc w:val="center"/>
        <w:rPr>
          <w:rFonts w:eastAsia="Times New Roman"/>
          <w:bCs/>
          <w:i/>
          <w:sz w:val="24"/>
          <w:szCs w:val="28"/>
          <w:lang w:val="ru-RU"/>
        </w:rPr>
      </w:pPr>
      <w:r w:rsidRPr="00E90E48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География</w:t>
      </w:r>
      <w:r w:rsidRPr="00E90E48">
        <w:rPr>
          <w:rFonts w:eastAsia="Times New Roman"/>
          <w:sz w:val="24"/>
          <w:szCs w:val="28"/>
          <w:lang w:val="ru-RU"/>
        </w:rPr>
        <w:t>» входит в общеобразова</w:t>
      </w:r>
      <w:r>
        <w:rPr>
          <w:rFonts w:eastAsia="Times New Roman"/>
          <w:sz w:val="24"/>
          <w:szCs w:val="28"/>
          <w:lang w:val="ru-RU"/>
        </w:rPr>
        <w:t>тельный цикл под индексом ОДБ 09</w:t>
      </w:r>
      <w:r w:rsidRPr="00E90E48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E90E48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E90E48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E90E48">
        <w:rPr>
          <w:rFonts w:eastAsia="Times New Roman"/>
          <w:sz w:val="24"/>
          <w:szCs w:val="24"/>
          <w:lang w:val="ru-RU"/>
        </w:rPr>
        <w:t xml:space="preserve">(протокол </w:t>
      </w:r>
      <w:r w:rsidRPr="00E90E48">
        <w:rPr>
          <w:rFonts w:eastAsia="Calibri"/>
          <w:sz w:val="24"/>
          <w:szCs w:val="24"/>
          <w:lang w:val="ru-RU"/>
        </w:rPr>
        <w:t>№ 2 от 10 января 2023 г.</w:t>
      </w:r>
      <w:r w:rsidRPr="00E90E48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по профессии: </w:t>
      </w:r>
      <w:r w:rsidRPr="00E90E48">
        <w:rPr>
          <w:rFonts w:eastAsia="Calibri"/>
          <w:sz w:val="28"/>
          <w:szCs w:val="28"/>
          <w:lang w:val="ru-RU"/>
        </w:rPr>
        <w:t xml:space="preserve">09.01.02. </w:t>
      </w:r>
      <w:r w:rsidRPr="00E90E48">
        <w:rPr>
          <w:rFonts w:eastAsia="Times New Roman"/>
          <w:b/>
          <w:sz w:val="24"/>
          <w:szCs w:val="28"/>
          <w:lang w:val="ru-RU"/>
        </w:rPr>
        <w:t xml:space="preserve"> </w:t>
      </w:r>
      <w:r>
        <w:rPr>
          <w:rFonts w:eastAsia="Times New Roman"/>
          <w:sz w:val="24"/>
          <w:szCs w:val="28"/>
          <w:lang w:val="ru-RU"/>
        </w:rPr>
        <w:t>«</w:t>
      </w:r>
      <w:r w:rsidRPr="00E90E48">
        <w:rPr>
          <w:rFonts w:eastAsia="Times New Roman"/>
          <w:sz w:val="24"/>
          <w:szCs w:val="28"/>
          <w:lang w:val="ru-RU"/>
        </w:rPr>
        <w:t>Наладчик компьютерных сетей»</w:t>
      </w:r>
    </w:p>
    <w:p w:rsidR="00E90E48" w:rsidRPr="00E90E48" w:rsidRDefault="00E90E48" w:rsidP="00E90E48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E90E48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E90E48" w:rsidRPr="00E90E48" w:rsidRDefault="00E90E48" w:rsidP="00E90E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Емузова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Д.Г.</w:t>
      </w:r>
      <w:r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F52ED4" w:rsidRPr="00B829A5" w:rsidRDefault="00F52ED4" w:rsidP="00F52ED4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F52ED4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F52ED4" w:rsidRPr="00637B5E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F52ED4" w:rsidRPr="00637B5E" w:rsidRDefault="00F52ED4" w:rsidP="00F52ED4">
          <w:pPr>
            <w:pStyle w:val="ad"/>
          </w:pPr>
        </w:p>
        <w:p w:rsidR="00F52ED4" w:rsidRDefault="00F52ED4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F74C69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09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География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F52ED4" w:rsidRPr="0005617D" w:rsidRDefault="003335CF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  <w:lang w:val="ru-RU"/>
            </w:rPr>
            <w:t>9</w:t>
          </w:r>
        </w:p>
        <w:p w:rsidR="00F52ED4" w:rsidRPr="00637B5E" w:rsidRDefault="003335CF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</w:rPr>
              <w:t>1</w:t>
            </w:r>
          </w:hyperlink>
          <w:r w:rsidR="00F52ED4">
            <w:rPr>
              <w:b/>
              <w:noProof/>
              <w:sz w:val="24"/>
            </w:rPr>
            <w:t>7</w:t>
          </w:r>
        </w:p>
        <w:p w:rsidR="00F52ED4" w:rsidRPr="00637B5E" w:rsidRDefault="003335CF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18</w:t>
          </w:r>
        </w:p>
        <w:p w:rsidR="00F52ED4" w:rsidRPr="00637B5E" w:rsidRDefault="003335CF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19</w:t>
          </w:r>
        </w:p>
        <w:p w:rsidR="00F52ED4" w:rsidRDefault="00F52ED4" w:rsidP="00F52ED4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F52ED4" w:rsidRDefault="00F52ED4" w:rsidP="00F52ED4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F52ED4" w:rsidRPr="00B829A5" w:rsidRDefault="00F52ED4" w:rsidP="00F52ED4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</w:t>
      </w:r>
      <w:r w:rsidR="00F74C69">
        <w:rPr>
          <w:rFonts w:eastAsia="Calibri"/>
          <w:b/>
          <w:bCs/>
          <w:sz w:val="24"/>
          <w:szCs w:val="24"/>
          <w:lang w:val="ru-RU"/>
        </w:rPr>
        <w:t>ДИСЦИПЛИНЫ ОДБ 09</w:t>
      </w:r>
      <w:r>
        <w:rPr>
          <w:rFonts w:eastAsia="Calibri"/>
          <w:b/>
          <w:bCs/>
          <w:sz w:val="24"/>
          <w:szCs w:val="24"/>
          <w:lang w:val="ru-RU"/>
        </w:rPr>
        <w:t xml:space="preserve"> «</w:t>
      </w:r>
      <w:r>
        <w:rPr>
          <w:rFonts w:eastAsia="Calibri"/>
          <w:b/>
          <w:bCs/>
          <w:sz w:val="32"/>
          <w:szCs w:val="32"/>
          <w:lang w:val="ru-RU"/>
        </w:rPr>
        <w:t>География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F52ED4" w:rsidRPr="00B829A5" w:rsidRDefault="00F52ED4" w:rsidP="00F52ED4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E90E48" w:rsidRPr="00E90E48" w:rsidRDefault="00E90E48" w:rsidP="00E90E48">
      <w:pPr>
        <w:widowControl w:val="0"/>
        <w:suppressAutoHyphens/>
        <w:spacing w:after="0" w:line="360" w:lineRule="auto"/>
        <w:jc w:val="both"/>
        <w:rPr>
          <w:rFonts w:eastAsia="Times New Roman"/>
          <w:b/>
          <w:bCs/>
          <w:i/>
          <w:sz w:val="24"/>
          <w:szCs w:val="28"/>
          <w:lang w:val="ru-RU"/>
        </w:rPr>
      </w:pPr>
      <w:r w:rsidRPr="00E90E48">
        <w:rPr>
          <w:rFonts w:eastAsia="Calibri"/>
          <w:bCs/>
          <w:sz w:val="24"/>
          <w:szCs w:val="24"/>
          <w:lang w:val="ru-RU"/>
        </w:rPr>
        <w:t>Рабо</w:t>
      </w:r>
      <w:r>
        <w:rPr>
          <w:rFonts w:eastAsia="Calibri"/>
          <w:bCs/>
          <w:sz w:val="24"/>
          <w:szCs w:val="24"/>
          <w:lang w:val="ru-RU"/>
        </w:rPr>
        <w:t>чая программа ОДБ 09 «География</w:t>
      </w:r>
      <w:r w:rsidRPr="00E90E48">
        <w:rPr>
          <w:rFonts w:eastAsia="Calibri"/>
          <w:bCs/>
          <w:sz w:val="24"/>
          <w:szCs w:val="24"/>
          <w:lang w:val="ru-RU"/>
        </w:rPr>
        <w:t>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квалифицированных рабочих и служащих среднего звена профессии:</w:t>
      </w:r>
      <w:smartTag w:uri="urn:schemas-microsoft-com:office:smarttags" w:element="date">
        <w:smartTagPr>
          <w:attr w:name="ls" w:val="trans"/>
          <w:attr w:name="Month" w:val="01"/>
          <w:attr w:name="Day" w:val="09"/>
          <w:attr w:name="Year" w:val="02"/>
        </w:smartTagPr>
        <w:r w:rsidRPr="00E90E48">
          <w:rPr>
            <w:rFonts w:eastAsia="Calibri"/>
            <w:sz w:val="28"/>
            <w:szCs w:val="28"/>
            <w:lang w:val="ru-RU"/>
          </w:rPr>
          <w:t>09.01.02.</w:t>
        </w:r>
      </w:smartTag>
      <w:r w:rsidRPr="00E90E48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Times New Roman"/>
          <w:sz w:val="24"/>
          <w:szCs w:val="28"/>
          <w:lang w:val="ru-RU"/>
        </w:rPr>
        <w:t>«</w:t>
      </w:r>
      <w:r w:rsidRPr="00E90E48">
        <w:rPr>
          <w:rFonts w:eastAsia="Times New Roman"/>
          <w:sz w:val="24"/>
          <w:szCs w:val="28"/>
          <w:lang w:val="ru-RU"/>
        </w:rPr>
        <w:t xml:space="preserve">Наладчик компьютерных сетей». </w:t>
      </w:r>
      <w:r w:rsidRPr="00E90E48">
        <w:rPr>
          <w:rFonts w:eastAsia="Calibri"/>
          <w:bCs/>
          <w:sz w:val="24"/>
          <w:szCs w:val="28"/>
          <w:lang w:val="ru-RU"/>
        </w:rPr>
        <w:t>Р</w:t>
      </w:r>
      <w:r w:rsidRPr="00E90E48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</w:t>
      </w:r>
      <w:smartTag w:uri="urn:schemas-microsoft-com:office:smarttags" w:element="metricconverter">
        <w:smartTagPr>
          <w:attr w:name="ProductID" w:val="05.2012 г"/>
        </w:smartTagPr>
        <w:r w:rsidRPr="00E90E48">
          <w:rPr>
            <w:rFonts w:eastAsia="Calibri"/>
            <w:bCs/>
            <w:sz w:val="24"/>
            <w:szCs w:val="24"/>
            <w:lang w:val="ru-RU"/>
          </w:rPr>
          <w:t>05.2012 г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. № 413 </w:t>
      </w:r>
      <w:r w:rsidRPr="00E90E48">
        <w:rPr>
          <w:rFonts w:eastAsia="Calibri"/>
          <w:bCs/>
          <w:sz w:val="24"/>
          <w:szCs w:val="28"/>
          <w:shd w:val="clear" w:color="auto" w:fill="FFFFFF"/>
          <w:lang w:val="ru-RU"/>
        </w:rPr>
        <w:t xml:space="preserve">с изменениями на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22"/>
        </w:smartTagPr>
        <w:r w:rsidRPr="00E90E48">
          <w:rPr>
            <w:rFonts w:eastAsia="Calibri"/>
            <w:bCs/>
            <w:sz w:val="24"/>
            <w:szCs w:val="28"/>
            <w:shd w:val="clear" w:color="auto" w:fill="FFFFFF"/>
            <w:lang w:val="ru-RU"/>
          </w:rPr>
          <w:t>12 августа 2022 года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), Федерального государственного образовательного стандарта по профессии: </w:t>
      </w:r>
      <w:r>
        <w:rPr>
          <w:rFonts w:eastAsia="Calibri"/>
          <w:sz w:val="28"/>
          <w:szCs w:val="28"/>
          <w:lang w:val="ru-RU"/>
        </w:rPr>
        <w:t>09.01.02.</w:t>
      </w:r>
      <w:r w:rsidRPr="00E90E48">
        <w:rPr>
          <w:rFonts w:eastAsia="Times New Roman"/>
          <w:b/>
          <w:sz w:val="24"/>
          <w:szCs w:val="28"/>
          <w:lang w:val="ru-RU"/>
        </w:rPr>
        <w:t xml:space="preserve"> </w:t>
      </w:r>
      <w:r w:rsidRPr="00E90E48">
        <w:rPr>
          <w:rFonts w:eastAsia="Times New Roman"/>
          <w:sz w:val="24"/>
          <w:szCs w:val="28"/>
          <w:lang w:val="ru-RU"/>
        </w:rPr>
        <w:t>« Наладчик компьютерных сетей»</w:t>
      </w:r>
      <w:r w:rsidRPr="00E90E48">
        <w:rPr>
          <w:rFonts w:eastAsia="Calibri"/>
          <w:bCs/>
          <w:sz w:val="24"/>
          <w:szCs w:val="24"/>
          <w:lang w:val="ru-RU"/>
        </w:rPr>
        <w:t xml:space="preserve"> утвержденного приказом Министерства образования и науки Российской Федерации от </w:t>
      </w:r>
      <w:smartTag w:uri="urn:schemas-microsoft-com:office:smarttags" w:element="date">
        <w:smartTagPr>
          <w:attr w:name="ls" w:val="trans"/>
          <w:attr w:name="Month" w:val="1"/>
          <w:attr w:name="Day" w:val="29"/>
          <w:attr w:name="Year" w:val="2016"/>
        </w:smartTagPr>
        <w:r w:rsidRPr="00E90E48">
          <w:rPr>
            <w:rFonts w:eastAsia="Calibri"/>
            <w:bCs/>
            <w:sz w:val="24"/>
            <w:szCs w:val="24"/>
            <w:lang w:val="ru-RU"/>
          </w:rPr>
          <w:t>29 января 2016  г.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 N 50 в редакции от </w:t>
      </w:r>
      <w:smartTag w:uri="urn:schemas-microsoft-com:office:smarttags" w:element="date">
        <w:smartTagPr>
          <w:attr w:name="ls" w:val="trans"/>
          <w:attr w:name="Month" w:val="09"/>
          <w:attr w:name="Day" w:val="01"/>
          <w:attr w:name="Year" w:val="2022"/>
        </w:smartTagPr>
        <w:r w:rsidRPr="00E90E48">
          <w:rPr>
            <w:rFonts w:eastAsia="Calibri"/>
            <w:bCs/>
            <w:sz w:val="24"/>
            <w:szCs w:val="24"/>
            <w:lang w:val="ru-RU"/>
          </w:rPr>
          <w:t>01.09.2022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 N 796), примерной программы общеобразовательной дисциплины «Литература»,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</w:t>
      </w:r>
      <w:smartTag w:uri="urn:schemas-microsoft-com:office:smarttags" w:element="date">
        <w:smartTagPr>
          <w:attr w:name="ls" w:val="trans"/>
          <w:attr w:name="Month" w:val="11"/>
          <w:attr w:name="Day" w:val="30"/>
          <w:attr w:name="Year" w:val="2022"/>
        </w:smartTagPr>
        <w:r w:rsidRPr="00E90E48">
          <w:rPr>
            <w:rFonts w:eastAsia="Calibri"/>
            <w:bCs/>
            <w:sz w:val="24"/>
            <w:szCs w:val="24"/>
            <w:lang w:val="ru-RU"/>
          </w:rPr>
          <w:t>30.11.2022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), положений Федеральной программы среднего общего образования (утв. Приказом Министерства РФ от </w:t>
      </w:r>
      <w:smartTag w:uri="urn:schemas-microsoft-com:office:smarttags" w:element="date">
        <w:smartTagPr>
          <w:attr w:name="ls" w:val="trans"/>
          <w:attr w:name="Month" w:val="11"/>
          <w:attr w:name="Day" w:val="23"/>
          <w:attr w:name="Year" w:val="2022"/>
        </w:smartTagPr>
        <w:r w:rsidRPr="00E90E48">
          <w:rPr>
            <w:rFonts w:eastAsia="Calibri"/>
            <w:bCs/>
            <w:sz w:val="24"/>
            <w:szCs w:val="24"/>
            <w:lang w:val="ru-RU"/>
          </w:rPr>
          <w:t>23.11.2022</w:t>
        </w:r>
      </w:smartTag>
      <w:r w:rsidRPr="00E90E48">
        <w:rPr>
          <w:rFonts w:eastAsia="Calibri"/>
          <w:bCs/>
          <w:sz w:val="24"/>
          <w:szCs w:val="24"/>
          <w:lang w:val="ru-RU"/>
        </w:rPr>
        <w:t xml:space="preserve"> г. №1014), с учетом получаемой специальности, а также специфики и возможностей образовательной организации. </w:t>
      </w:r>
    </w:p>
    <w:p w:rsidR="00F52ED4" w:rsidRPr="00B829A5" w:rsidRDefault="00F52ED4" w:rsidP="00F52ED4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F52ED4" w:rsidRPr="00B829A5" w:rsidRDefault="00F52ED4" w:rsidP="00F52ED4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8B7B6F" w:rsidRPr="00AB732F" w:rsidRDefault="00F52ED4" w:rsidP="008B7B6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3E3211">
        <w:rPr>
          <w:rFonts w:eastAsia="Calibri"/>
          <w:bCs/>
          <w:sz w:val="24"/>
          <w:szCs w:val="24"/>
          <w:lang w:val="ru-RU"/>
        </w:rPr>
        <w:t xml:space="preserve">профессии: </w:t>
      </w:r>
      <w:r w:rsidR="008B7B6F" w:rsidRPr="00AB732F">
        <w:rPr>
          <w:bCs/>
          <w:color w:val="000000"/>
          <w:sz w:val="24"/>
          <w:szCs w:val="24"/>
          <w:lang w:val="ru-RU"/>
        </w:rPr>
        <w:t>09.01.04 «Наладчик аппаратных и программных средств инфокоммуникационных систем»</w:t>
      </w:r>
    </w:p>
    <w:p w:rsidR="00B829A5" w:rsidRPr="00581E2E" w:rsidRDefault="00B829A5" w:rsidP="008B7B6F">
      <w:pPr>
        <w:ind w:firstLine="708"/>
        <w:jc w:val="both"/>
        <w:rPr>
          <w:sz w:val="24"/>
          <w:szCs w:val="24"/>
          <w:lang w:val="ru-RU"/>
        </w:rPr>
        <w:sectPr w:rsidR="00B829A5" w:rsidRPr="00581E2E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4A67D1" w:rsidRPr="004A67D1" w:rsidRDefault="004A67D1" w:rsidP="004A67D1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36"/>
          <w:szCs w:val="36"/>
          <w:lang w:val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652"/>
        <w:gridCol w:w="6988"/>
        <w:gridCol w:w="4770"/>
      </w:tblGrid>
      <w:tr w:rsidR="004A67D1" w:rsidRPr="004A67D1" w:rsidTr="00E90E48">
        <w:tc>
          <w:tcPr>
            <w:tcW w:w="2652" w:type="dxa"/>
            <w:vMerge w:val="restart"/>
          </w:tcPr>
          <w:p w:rsidR="004A67D1" w:rsidRPr="004A67D1" w:rsidRDefault="004A67D1" w:rsidP="004A67D1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r w:rsidRPr="004A67D1">
              <w:rPr>
                <w:b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1758" w:type="dxa"/>
            <w:gridSpan w:val="2"/>
          </w:tcPr>
          <w:p w:rsidR="004A67D1" w:rsidRPr="004A67D1" w:rsidRDefault="004A67D1" w:rsidP="004A67D1">
            <w:pPr>
              <w:jc w:val="center"/>
              <w:rPr>
                <w:rFonts w:eastAsia="Calibri"/>
                <w:b/>
                <w:color w:val="F79646" w:themeColor="accent6"/>
                <w:sz w:val="36"/>
                <w:szCs w:val="36"/>
                <w:lang w:val="ru-RU"/>
              </w:rPr>
            </w:pPr>
            <w:proofErr w:type="spellStart"/>
            <w:r w:rsidRPr="004A67D1">
              <w:rPr>
                <w:b/>
              </w:rPr>
              <w:t>Планируемые</w:t>
            </w:r>
            <w:proofErr w:type="spellEnd"/>
            <w:r w:rsidRPr="004A67D1">
              <w:rPr>
                <w:b/>
              </w:rPr>
              <w:t xml:space="preserve"> </w:t>
            </w:r>
            <w:proofErr w:type="spellStart"/>
            <w:r w:rsidRPr="004A67D1">
              <w:rPr>
                <w:b/>
              </w:rPr>
              <w:t>результаты</w:t>
            </w:r>
            <w:proofErr w:type="spellEnd"/>
            <w:r w:rsidRPr="004A67D1">
              <w:rPr>
                <w:b/>
              </w:rPr>
              <w:t xml:space="preserve"> </w:t>
            </w:r>
            <w:proofErr w:type="spellStart"/>
            <w:r w:rsidRPr="004A67D1">
              <w:rPr>
                <w:b/>
              </w:rPr>
              <w:t>освоения</w:t>
            </w:r>
            <w:proofErr w:type="spellEnd"/>
            <w:r w:rsidRPr="004A67D1">
              <w:rPr>
                <w:b/>
              </w:rPr>
              <w:t xml:space="preserve"> </w:t>
            </w:r>
            <w:proofErr w:type="spellStart"/>
            <w:r w:rsidRPr="004A67D1">
              <w:rPr>
                <w:b/>
              </w:rPr>
              <w:t>дисциплины</w:t>
            </w:r>
            <w:proofErr w:type="spellEnd"/>
          </w:p>
        </w:tc>
      </w:tr>
      <w:tr w:rsidR="004A67D1" w:rsidRPr="004A67D1" w:rsidTr="00E90E48">
        <w:tc>
          <w:tcPr>
            <w:tcW w:w="2652" w:type="dxa"/>
            <w:vMerge/>
          </w:tcPr>
          <w:p w:rsidR="004A67D1" w:rsidRPr="004A67D1" w:rsidRDefault="004A67D1" w:rsidP="004A67D1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proofErr w:type="spellStart"/>
            <w:r w:rsidRPr="004A67D1">
              <w:rPr>
                <w:b/>
              </w:rPr>
              <w:t>Общие</w:t>
            </w:r>
            <w:proofErr w:type="spellEnd"/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center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proofErr w:type="spellStart"/>
            <w:r w:rsidRPr="004A67D1">
              <w:rPr>
                <w:b/>
              </w:rPr>
              <w:t>Дисциплинарные</w:t>
            </w:r>
            <w:proofErr w:type="spellEnd"/>
          </w:p>
        </w:tc>
      </w:tr>
      <w:tr w:rsidR="004A67D1" w:rsidRPr="003335CF" w:rsidTr="00E90E48">
        <w:tc>
          <w:tcPr>
            <w:tcW w:w="2652" w:type="dxa"/>
          </w:tcPr>
          <w:p w:rsidR="004A67D1" w:rsidRPr="004A67D1" w:rsidRDefault="004A67D1" w:rsidP="004A67D1">
            <w:pPr>
              <w:jc w:val="both"/>
              <w:rPr>
                <w:rFonts w:eastAsia="Calibri"/>
                <w:b/>
                <w:color w:val="F79646" w:themeColor="accent6"/>
                <w:sz w:val="24"/>
                <w:szCs w:val="24"/>
                <w:lang w:val="ru-RU"/>
              </w:rPr>
            </w:pPr>
            <w:r w:rsidRPr="004A67D1">
              <w:rPr>
                <w:lang w:val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 - вносить коррективы в деятельность, оценивать соответствие результатов целям, оценивать риски последствий деятельности; 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- способность их использования в познавательной и социальной практике.</w:t>
            </w:r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</w:tr>
      <w:tr w:rsidR="004A67D1" w:rsidRPr="003335CF" w:rsidTr="00E90E48">
        <w:tc>
          <w:tcPr>
            <w:tcW w:w="2652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ОК 02. Использовать современные средства поиска, анализа и интерпретации информации, и информационные </w:t>
            </w:r>
            <w:r w:rsidRPr="004A67D1">
              <w:rPr>
                <w:lang w:val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В области ценности научного познания: - </w:t>
            </w:r>
            <w:proofErr w:type="spellStart"/>
            <w:r w:rsidRPr="004A67D1">
              <w:rPr>
                <w:lang w:val="ru-RU"/>
              </w:rPr>
              <w:t>сформированность</w:t>
            </w:r>
            <w:proofErr w:type="spellEnd"/>
            <w:r w:rsidRPr="004A67D1">
              <w:rPr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7 - совершенствование языковой и читательской культуры как средства взаимодействия между людьми и познания мира; - осознание ценности </w:t>
            </w:r>
            <w:r w:rsidRPr="004A67D1">
              <w:rPr>
                <w:lang w:val="ru-RU"/>
              </w:rPr>
              <w:lastRenderedPageBreak/>
              <w:t xml:space="preserve">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</w:t>
            </w:r>
            <w:proofErr w:type="spellStart"/>
            <w:r w:rsidRPr="004A67D1">
              <w:rPr>
                <w:lang w:val="ru-RU"/>
              </w:rPr>
              <w:t>моральн</w:t>
            </w:r>
            <w:proofErr w:type="spellEnd"/>
            <w:r w:rsidRPr="004A67D1">
              <w:rPr>
                <w:lang w:val="ru-RU"/>
              </w:rPr>
              <w:t xml:space="preserve"> о 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8 -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-уметь осуществлять с соблюдением правил информационной безопасности поиск исторической информации по истории России и зарубежных стран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 в справочной литературе, сети Интернет, средствах массовой информации для решения </w:t>
            </w:r>
            <w:r w:rsidRPr="004A67D1">
              <w:rPr>
                <w:lang w:val="ru-RU"/>
              </w:rPr>
              <w:lastRenderedPageBreak/>
              <w:t>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</w:tc>
      </w:tr>
      <w:tr w:rsidR="004A67D1" w:rsidRPr="003335CF" w:rsidTr="00E90E48">
        <w:tc>
          <w:tcPr>
            <w:tcW w:w="2652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>- готовность к саморазвитию, самостоятельности и самоопределению; 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  - развивать способность понимать мир с позиции другого человека;</w:t>
            </w:r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>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 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4A67D1" w:rsidRPr="003335CF" w:rsidTr="00E90E48">
        <w:tc>
          <w:tcPr>
            <w:tcW w:w="2652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ОК 05. Осуществлять устную и письменную коммуникацию на государственном языке Российской Федерации с </w:t>
            </w:r>
            <w:r w:rsidRPr="004A67D1">
              <w:rPr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В области эстетического воспитания: 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- </w:t>
            </w:r>
            <w:r w:rsidRPr="004A67D1">
              <w:rPr>
                <w:lang w:val="ru-RU"/>
              </w:rP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средств;</w:t>
            </w:r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 и их участников, образа жизни </w:t>
            </w:r>
            <w:r w:rsidRPr="004A67D1">
              <w:rPr>
                <w:lang w:val="ru-RU"/>
              </w:rPr>
              <w:lastRenderedPageBreak/>
              <w:t>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</w:tr>
      <w:tr w:rsidR="004A67D1" w:rsidRPr="003335CF" w:rsidTr="00E90E48">
        <w:tc>
          <w:tcPr>
            <w:tcW w:w="2652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88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осознание обучающимися российской гражданской идентичности; 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-принятие традиционных национальных, общечеловеческих гуманистических и демократических ценностей; 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</w:t>
            </w:r>
            <w:proofErr w:type="spellStart"/>
            <w:r w:rsidRPr="004A67D1">
              <w:rPr>
                <w:lang w:val="ru-RU"/>
              </w:rPr>
              <w:t>сформированность</w:t>
            </w:r>
            <w:proofErr w:type="spellEnd"/>
            <w:r w:rsidRPr="004A67D1">
              <w:rPr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</w:t>
            </w:r>
            <w:proofErr w:type="spellStart"/>
            <w:r w:rsidRPr="004A67D1">
              <w:rPr>
                <w:lang w:val="ru-RU"/>
              </w:rPr>
              <w:t>межпредметные</w:t>
            </w:r>
            <w:proofErr w:type="spellEnd"/>
            <w:r w:rsidRPr="004A67D1">
              <w:rPr>
                <w:lang w:val="ru-RU"/>
              </w:rPr>
              <w:t xml:space="preserve"> понятия и универсальные учебные действия (регулятивные, познавательные, </w:t>
            </w:r>
            <w:r w:rsidRPr="004A67D1">
              <w:rPr>
                <w:lang w:val="ru-RU"/>
              </w:rPr>
              <w:lastRenderedPageBreak/>
              <w:t>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4770" w:type="dxa"/>
          </w:tcPr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- понимать значимость России в мировых политических и социально-экономических процессах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особенности развития культуры народов СССР (России);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 и их участников, образа жизни людей и его изменения в Новейшую эпоху; </w:t>
            </w:r>
            <w:r w:rsidRPr="004A67D1">
              <w:rPr>
                <w:lang w:val="ru-RU"/>
              </w:rPr>
              <w:lastRenderedPageBreak/>
              <w:t xml:space="preserve">формулировать и обосновывать собственную точку зрения (версию, оценку) с опорой на фактический материал, в том числе используя источники разных типов;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определять современников исторических событий истории России и человечества в целом в ХХ – начале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4A67D1" w:rsidRPr="004A67D1" w:rsidRDefault="004A67D1" w:rsidP="004A67D1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t xml:space="preserve">- знать ключевые события, основные даты и этапы истории России и мира в ХХ – начале </w:t>
            </w:r>
            <w:r w:rsidRPr="004A67D1">
              <w:t>XXI</w:t>
            </w:r>
            <w:r w:rsidRPr="004A67D1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</w:t>
            </w:r>
          </w:p>
        </w:tc>
      </w:tr>
      <w:tr w:rsidR="00E90E48" w:rsidRPr="003335CF" w:rsidTr="00E90E48">
        <w:tc>
          <w:tcPr>
            <w:tcW w:w="2652" w:type="dxa"/>
          </w:tcPr>
          <w:p w:rsidR="00E90E48" w:rsidRPr="004A67D1" w:rsidRDefault="00E90E48" w:rsidP="00E90E48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 xml:space="preserve">ПК 1.1. Проводить инвентаризацию и вести учет технических и программных средств </w:t>
            </w:r>
            <w:r w:rsidRPr="004A67D1">
              <w:rPr>
                <w:lang w:val="ru-RU"/>
              </w:rPr>
              <w:lastRenderedPageBreak/>
              <w:t xml:space="preserve">инфокоммуникационных систем с использованием специализированных программ.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координировать и выполнять работу в условиях</w:t>
            </w:r>
          </w:p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виртуального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комбинированного</w:t>
            </w:r>
          </w:p>
          <w:p w:rsidR="00E90E48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принимать мотивы и аргументы других людей при</w:t>
            </w:r>
          </w:p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:rsidR="00E90E48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E90E48" w:rsidRPr="007B78F9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lastRenderedPageBreak/>
              <w:t>- уметь создавать устные монологические и диалогические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 xml:space="preserve">высказывания различных типов и жанров;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lastRenderedPageBreak/>
              <w:t>употреблять</w:t>
            </w:r>
          </w:p>
          <w:p w:rsidR="00E90E48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ab/>
              <w:t>знание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ab/>
              <w:t>норм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ab/>
              <w:t>современного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ab/>
              <w:t>русского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</w:p>
          <w:p w:rsidR="00E90E48" w:rsidRPr="007B78F9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пунктуации, </w:t>
            </w:r>
          </w:p>
        </w:tc>
      </w:tr>
      <w:tr w:rsidR="00E90E48" w:rsidRPr="00E90E48" w:rsidTr="00E90E48">
        <w:tc>
          <w:tcPr>
            <w:tcW w:w="2652" w:type="dxa"/>
          </w:tcPr>
          <w:p w:rsidR="00E90E48" w:rsidRPr="004A67D1" w:rsidRDefault="00E90E48" w:rsidP="00E90E48">
            <w:pPr>
              <w:jc w:val="both"/>
              <w:rPr>
                <w:lang w:val="ru-RU"/>
              </w:rPr>
            </w:pPr>
            <w:r w:rsidRPr="004A67D1">
              <w:rPr>
                <w:lang w:val="ru-RU"/>
              </w:rPr>
              <w:lastRenderedPageBreak/>
              <w:t>ПК 1.4. 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:rsidR="00E90E48" w:rsidRPr="000D6283" w:rsidRDefault="00E90E48" w:rsidP="00E90E48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уметь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письма; уметь работать со словарями и справочн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иками, в том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</w:p>
          <w:p w:rsidR="00E90E48" w:rsidRPr="0050140B" w:rsidRDefault="00E90E48" w:rsidP="00E90E48">
            <w:pPr>
              <w:ind w:left="110" w:hanging="238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</w:tc>
      </w:tr>
    </w:tbl>
    <w:p w:rsidR="00B829A5" w:rsidRPr="004A67D1" w:rsidRDefault="00B829A5" w:rsidP="00581E2E">
      <w:pPr>
        <w:jc w:val="both"/>
        <w:rPr>
          <w:sz w:val="24"/>
          <w:szCs w:val="24"/>
          <w:lang w:val="ru-RU"/>
        </w:rPr>
        <w:sectPr w:rsidR="00B829A5" w:rsidRPr="004A67D1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1C790A" w:rsidRDefault="00B829A5" w:rsidP="00581E2E">
      <w:pPr>
        <w:jc w:val="both"/>
        <w:rPr>
          <w:sz w:val="24"/>
          <w:szCs w:val="24"/>
          <w:lang w:val="ru-RU"/>
        </w:rPr>
      </w:pPr>
      <w:bookmarkStart w:id="1" w:name="_Toc128387998"/>
      <w:r w:rsidRPr="001C790A">
        <w:rPr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9243EB" w:rsidRPr="00E90E48" w:rsidTr="005370DB">
        <w:trPr>
          <w:trHeight w:val="486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bookmarkStart w:id="2" w:name="_GoBack"/>
            <w:proofErr w:type="spellStart"/>
            <w:r w:rsidRPr="00E90E48">
              <w:rPr>
                <w:sz w:val="24"/>
                <w:szCs w:val="24"/>
              </w:rPr>
              <w:t>Вид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учебной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Объем</w:t>
            </w:r>
            <w:proofErr w:type="spellEnd"/>
            <w:r w:rsidRPr="00E90E48">
              <w:rPr>
                <w:sz w:val="24"/>
                <w:szCs w:val="24"/>
              </w:rPr>
              <w:t xml:space="preserve"> в </w:t>
            </w:r>
            <w:proofErr w:type="spellStart"/>
            <w:r w:rsidRPr="00E90E48">
              <w:rPr>
                <w:sz w:val="24"/>
                <w:szCs w:val="24"/>
              </w:rPr>
              <w:t>часах</w:t>
            </w:r>
            <w:proofErr w:type="spellEnd"/>
          </w:p>
        </w:tc>
      </w:tr>
      <w:tr w:rsidR="009243EB" w:rsidRPr="00E90E48" w:rsidTr="005370DB">
        <w:trPr>
          <w:trHeight w:val="484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Объем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образовательной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программы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9243EB" w:rsidRPr="00E90E48" w:rsidRDefault="00A85842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9243EB" w:rsidRPr="00E90E48" w:rsidTr="005370DB">
        <w:trPr>
          <w:trHeight w:val="484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 xml:space="preserve">в </w:t>
            </w:r>
            <w:proofErr w:type="spellStart"/>
            <w:r w:rsidRPr="00E90E48">
              <w:rPr>
                <w:sz w:val="24"/>
                <w:szCs w:val="24"/>
              </w:rPr>
              <w:t>т.ч</w:t>
            </w:r>
            <w:proofErr w:type="spellEnd"/>
            <w:r w:rsidRPr="00E90E48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</w:p>
        </w:tc>
      </w:tr>
      <w:tr w:rsidR="009243EB" w:rsidRPr="00E90E48" w:rsidTr="005370DB">
        <w:trPr>
          <w:trHeight w:val="486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 xml:space="preserve">1. </w:t>
            </w:r>
            <w:proofErr w:type="spellStart"/>
            <w:r w:rsidRPr="00E90E48">
              <w:rPr>
                <w:sz w:val="24"/>
                <w:szCs w:val="24"/>
              </w:rPr>
              <w:t>Основное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843" w:type="dxa"/>
          </w:tcPr>
          <w:p w:rsidR="009243EB" w:rsidRPr="00972C20" w:rsidRDefault="00972C20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</w:t>
            </w:r>
          </w:p>
          <w:p w:rsidR="00D85C66" w:rsidRPr="00E90E48" w:rsidRDefault="00D85C66" w:rsidP="00581E2E">
            <w:pPr>
              <w:jc w:val="both"/>
              <w:rPr>
                <w:sz w:val="24"/>
                <w:szCs w:val="24"/>
              </w:rPr>
            </w:pPr>
          </w:p>
        </w:tc>
      </w:tr>
      <w:tr w:rsidR="009243EB" w:rsidRPr="00E90E48" w:rsidTr="005370DB">
        <w:trPr>
          <w:trHeight w:val="517"/>
        </w:trPr>
        <w:tc>
          <w:tcPr>
            <w:tcW w:w="9789" w:type="dxa"/>
            <w:gridSpan w:val="2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>в т. ч.:</w:t>
            </w:r>
          </w:p>
        </w:tc>
      </w:tr>
      <w:tr w:rsidR="009243EB" w:rsidRPr="00E90E48" w:rsidTr="005370DB">
        <w:trPr>
          <w:trHeight w:val="515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теоретическое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9243EB" w:rsidRPr="00E90E48" w:rsidRDefault="00972C20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9243EB" w:rsidRPr="00E90E48" w:rsidTr="005370DB">
        <w:trPr>
          <w:trHeight w:val="517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практические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9243EB" w:rsidRPr="00E90E48" w:rsidRDefault="00E90E48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E90E48">
              <w:rPr>
                <w:sz w:val="24"/>
                <w:szCs w:val="24"/>
                <w:lang w:val="ru-RU"/>
              </w:rPr>
              <w:t>14</w:t>
            </w:r>
          </w:p>
        </w:tc>
      </w:tr>
      <w:tr w:rsidR="009243EB" w:rsidRPr="00E90E48" w:rsidTr="005370DB">
        <w:trPr>
          <w:trHeight w:val="541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E90E48">
              <w:rPr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</w:p>
          <w:p w:rsidR="009243EB" w:rsidRPr="00E90E48" w:rsidRDefault="009243EB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E90E48">
              <w:rPr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:rsidR="009243EB" w:rsidRPr="00E90E48" w:rsidRDefault="003335CF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9243EB" w:rsidRPr="00E90E48" w:rsidTr="005370DB">
        <w:trPr>
          <w:trHeight w:val="517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</w:p>
        </w:tc>
      </w:tr>
      <w:tr w:rsidR="009243EB" w:rsidRPr="00E90E48" w:rsidTr="005370DB">
        <w:trPr>
          <w:trHeight w:val="517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теоретическое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>6</w:t>
            </w:r>
          </w:p>
        </w:tc>
      </w:tr>
      <w:tr w:rsidR="009243EB" w:rsidRPr="00E90E48" w:rsidTr="005370DB">
        <w:trPr>
          <w:trHeight w:val="515"/>
        </w:trPr>
        <w:tc>
          <w:tcPr>
            <w:tcW w:w="7946" w:type="dxa"/>
          </w:tcPr>
          <w:p w:rsidR="009243EB" w:rsidRPr="00E90E48" w:rsidRDefault="009243EB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практические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9243EB" w:rsidRPr="00E90E48" w:rsidRDefault="003335CF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5617D" w:rsidRPr="00E90E48" w:rsidTr="005370DB">
        <w:trPr>
          <w:trHeight w:val="349"/>
        </w:trPr>
        <w:tc>
          <w:tcPr>
            <w:tcW w:w="7946" w:type="dxa"/>
          </w:tcPr>
          <w:p w:rsidR="0005617D" w:rsidRPr="00E90E48" w:rsidRDefault="0005617D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</w:rPr>
              <w:t>Индивидуальный</w:t>
            </w:r>
            <w:proofErr w:type="spellEnd"/>
            <w:r w:rsidRPr="00E90E48">
              <w:rPr>
                <w:sz w:val="24"/>
                <w:szCs w:val="24"/>
              </w:rPr>
              <w:t xml:space="preserve"> </w:t>
            </w:r>
            <w:proofErr w:type="spellStart"/>
            <w:r w:rsidRPr="00E90E48">
              <w:rPr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1843" w:type="dxa"/>
          </w:tcPr>
          <w:p w:rsidR="0005617D" w:rsidRPr="00E90E48" w:rsidRDefault="003335CF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05617D" w:rsidRPr="00E90E48" w:rsidTr="005370DB">
        <w:trPr>
          <w:trHeight w:val="349"/>
        </w:trPr>
        <w:tc>
          <w:tcPr>
            <w:tcW w:w="7946" w:type="dxa"/>
          </w:tcPr>
          <w:p w:rsidR="0005617D" w:rsidRPr="00E90E48" w:rsidRDefault="0005617D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E90E48">
              <w:rPr>
                <w:sz w:val="24"/>
                <w:szCs w:val="24"/>
                <w:lang w:val="ru-RU"/>
              </w:rPr>
              <w:t>Ито</w:t>
            </w:r>
            <w:r w:rsidR="00EE4B80" w:rsidRPr="00E90E48">
              <w:rPr>
                <w:sz w:val="24"/>
                <w:szCs w:val="24"/>
                <w:lang w:val="ru-RU"/>
              </w:rPr>
              <w:t>г</w:t>
            </w:r>
            <w:r w:rsidRPr="00E90E48">
              <w:rPr>
                <w:sz w:val="24"/>
                <w:szCs w:val="24"/>
                <w:lang w:val="ru-RU"/>
              </w:rPr>
              <w:t xml:space="preserve">овый </w:t>
            </w:r>
            <w:r w:rsidR="00EE4B80" w:rsidRPr="00E90E48">
              <w:rPr>
                <w:sz w:val="24"/>
                <w:szCs w:val="24"/>
                <w:lang w:val="ru-RU"/>
              </w:rPr>
              <w:t>контроль в виде компьютерного тестирования</w:t>
            </w:r>
          </w:p>
        </w:tc>
        <w:tc>
          <w:tcPr>
            <w:tcW w:w="1843" w:type="dxa"/>
          </w:tcPr>
          <w:p w:rsidR="0005617D" w:rsidRPr="00E90E48" w:rsidRDefault="00EE4B80" w:rsidP="00581E2E">
            <w:pPr>
              <w:jc w:val="both"/>
              <w:rPr>
                <w:sz w:val="24"/>
                <w:szCs w:val="24"/>
              </w:rPr>
            </w:pPr>
            <w:r w:rsidRPr="00E90E48">
              <w:rPr>
                <w:sz w:val="24"/>
                <w:szCs w:val="24"/>
              </w:rPr>
              <w:t>1</w:t>
            </w:r>
          </w:p>
        </w:tc>
      </w:tr>
      <w:tr w:rsidR="009243EB" w:rsidRPr="00581E2E" w:rsidTr="005370DB">
        <w:trPr>
          <w:trHeight w:val="272"/>
        </w:trPr>
        <w:tc>
          <w:tcPr>
            <w:tcW w:w="7946" w:type="dxa"/>
          </w:tcPr>
          <w:p w:rsidR="009243EB" w:rsidRPr="00E90E48" w:rsidRDefault="00F52ED4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E90E48">
              <w:rPr>
                <w:sz w:val="24"/>
                <w:szCs w:val="24"/>
                <w:lang w:val="ru-RU"/>
              </w:rPr>
              <w:t>Диференциальный</w:t>
            </w:r>
            <w:proofErr w:type="spellEnd"/>
            <w:r w:rsidRPr="00E90E48">
              <w:rPr>
                <w:sz w:val="24"/>
                <w:szCs w:val="24"/>
                <w:lang w:val="ru-RU"/>
              </w:rPr>
              <w:t xml:space="preserve"> зачет</w:t>
            </w:r>
          </w:p>
        </w:tc>
        <w:tc>
          <w:tcPr>
            <w:tcW w:w="1843" w:type="dxa"/>
          </w:tcPr>
          <w:p w:rsidR="009243EB" w:rsidRPr="00581E2E" w:rsidRDefault="003335CF" w:rsidP="00581E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bookmarkEnd w:id="2"/>
    </w:tbl>
    <w:p w:rsidR="00B829A5" w:rsidRPr="00581E2E" w:rsidRDefault="00B829A5" w:rsidP="00581E2E">
      <w:pPr>
        <w:jc w:val="both"/>
        <w:rPr>
          <w:sz w:val="24"/>
          <w:szCs w:val="24"/>
        </w:rPr>
        <w:sectPr w:rsidR="00B829A5" w:rsidRPr="00581E2E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bookmarkStart w:id="3" w:name="2.2._Тематический_план_и_содержание_дисц"/>
      <w:bookmarkEnd w:id="3"/>
      <w:proofErr w:type="gramStart"/>
      <w:r w:rsidRPr="00581E2E">
        <w:rPr>
          <w:sz w:val="24"/>
          <w:szCs w:val="24"/>
        </w:rPr>
        <w:lastRenderedPageBreak/>
        <w:t>2.2</w:t>
      </w:r>
      <w:proofErr w:type="gramEnd"/>
      <w:r w:rsidRPr="00581E2E">
        <w:rPr>
          <w:sz w:val="24"/>
          <w:szCs w:val="24"/>
        </w:rPr>
        <w:t xml:space="preserve"> </w:t>
      </w:r>
      <w:proofErr w:type="spellStart"/>
      <w:r w:rsidR="002909C2" w:rsidRPr="00581E2E">
        <w:rPr>
          <w:sz w:val="24"/>
          <w:szCs w:val="24"/>
        </w:rPr>
        <w:t>Тематический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план</w:t>
      </w:r>
      <w:proofErr w:type="spellEnd"/>
      <w:r w:rsidRPr="00581E2E">
        <w:rPr>
          <w:sz w:val="24"/>
          <w:szCs w:val="24"/>
        </w:rPr>
        <w:t xml:space="preserve"> и </w:t>
      </w:r>
      <w:proofErr w:type="spellStart"/>
      <w:r w:rsidRPr="00581E2E">
        <w:rPr>
          <w:sz w:val="24"/>
          <w:szCs w:val="24"/>
        </w:rPr>
        <w:t>содержание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дисциплины</w:t>
      </w:r>
      <w:proofErr w:type="spellEnd"/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005" w:rsidRPr="00581E2E" w:rsidTr="00E57005">
        <w:trPr>
          <w:trHeight w:val="294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2049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«Сырые» источники информации и методы работы с ними (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видеоблоги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тематические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группы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соцсетях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художественная литература, путеводители, карты – их критический анализ)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574"/>
        </w:trPr>
        <w:tc>
          <w:tcPr>
            <w:tcW w:w="2376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Тема 1.1.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8932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ED22D7" w:rsidTr="00BA50DC">
        <w:trPr>
          <w:trHeight w:val="24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 w:val="restart"/>
          </w:tcPr>
          <w:p w:rsidR="00ED22D7" w:rsidRPr="0098494D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 мира. Исторические этапы ее формирования и современные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Субъекты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Суверенные государства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несамоуправляющиеся государственные образования.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Группировка стран по площади территории и численности населения.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правления, типы государственного устройства и формы государственного режима Типология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развития.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особенности социально-экономического развития развитых и развивающихся стран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их типы.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политическую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локальные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конфликты.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1135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316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117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D22D7" w:rsidRPr="00581E2E" w:rsidTr="00BA50DC">
        <w:trPr>
          <w:trHeight w:val="293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4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29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35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1: «Ознакомление с политической картой мира»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2"/>
          <w:pgSz w:w="16850" w:h="11910" w:orient="landscape"/>
          <w:pgMar w:top="800" w:right="1020" w:bottom="1120" w:left="880" w:header="0" w:footer="926" w:gutter="0"/>
          <w:pgNumType w:start="18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21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природных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Мировые природные ресурсы.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2: «Оценка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ресурсообеспеченности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отдельных стран (регионов) мира (по выбору)»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7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5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ситуация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населения мира и ее динамика. Наиболее населенные регионы и страны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Воспроизводство населения и его типы.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политика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населения. Территориальные различия в средней продолжительности жизни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населения,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чистой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питьевой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заболеваемости,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младенческой смертности и грамотности населения.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Индекс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87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 структура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Половозрастная структура населения. Расовый, этнолингвистический и религиозный состав населения мира.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Социальная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Занятость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населения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Экономически активное и самодеятельное население.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Качество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рабочей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силы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2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различных странах мира. Особенности размещения населения в регионах и странах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Миграции населения, их основные причины и направления.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Масштабы и темпы урбанизации в различных регионах и странах мира «Ложная»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3335CF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урбанизация,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субурбанизация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, урбанизация. Города-миллионеры, «сверхгорода» 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мегалополисы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6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4: «Анализ особенностей населения в различных странах и регионах мира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288"/>
        </w:trPr>
        <w:tc>
          <w:tcPr>
            <w:tcW w:w="2376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  <w:lang w:val="ru-RU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3335CF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населения, сравнительная оценка культурных традиций народов и др.)»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1.4.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Мировое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234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показатели, характеризующие место и роль стран в мировой экономике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ПК 4…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5: «Сравнительная характеристика ведущих факторов размещения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 сил»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Профессионально-ориентированное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География основных отраслей мирового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металлургии мира. Факторы размещения предприятий цветной металлургии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Машиностроение. Отраслевая структура машиностроения. Развитие отраслей машиностроения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Главные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центры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машиностроения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  <w:r w:rsidRPr="00581E2E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D37BD9E" wp14:editId="6E7244C4">
                <wp:simplePos x="0" y="0"/>
                <wp:positionH relativeFrom="page">
                  <wp:posOffset>629285</wp:posOffset>
                </wp:positionH>
                <wp:positionV relativeFrom="paragraph">
                  <wp:posOffset>185420</wp:posOffset>
                </wp:positionV>
                <wp:extent cx="1828800" cy="889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0440D" id="Rectangle 3" o:spid="_x0000_s1026" style="position:absolute;margin-left:49.55pt;margin-top:14.6pt;width:2in;height:.7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JQdgIAAPk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комплекс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комплекс и его современная структура.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Грузо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и пассажирооборот транспорта. Географические особенности развития различных видов мирового транспорта.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Крупнейшие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морские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порты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аэропорты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91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Химическая промышленность. Лесная (лесоперерабатывающая) и лёгкая промышленность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3335CF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1843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География отраслей непроизводственной сферы.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торговли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услугами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5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6: «Определение хозяйственной специализации стран и регионов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7: «Размещение профильной отрасли мирового хозяйства на карте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8: «Составление экономико-географической характеристики профильной отрасли»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отдыха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Основное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2.1.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2318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2.Германия и Великобритания как ведущие страны Зарубежной Европы. Условия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10: «Характеристика особенностей природы, населения и хозяйства европейской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страны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2.2.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Зарубежная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3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размещение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предприятий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профильной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отрасли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Азии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116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территориальная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11: «Сравнительная характеристика особенностей природы, населения и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Юго-Западной и Юго-Восточной Азии»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и роль Африки в мире.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географического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региона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463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 ресурсного потенциала и особенности населения Африки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субрегионов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Африки. Экономическая отсталость материка и пути ее преодоления.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2.4.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319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хозяйства и экономические районы Канады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3335CF" w:rsidTr="00E57005">
        <w:trPr>
          <w:trHeight w:val="263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Латинской Америки.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№12: «Составление сравнительной экономико-географической характеристики двух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Северной и Латинской Америки»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2.5.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E57005" w:rsidRPr="00581E2E" w:rsidTr="00E57005">
        <w:trPr>
          <w:trHeight w:val="190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 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2.6. Россия в современном мире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09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XXI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№14: «Определение отраслевой и территориальной структуры внешней торговли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товарами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3.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Глобальные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проблемы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3.1. Классификация глобальных проблем. Глобальные прогнозы, гипотезы и</w:t>
            </w:r>
          </w:p>
          <w:p w:rsidR="00E57005" w:rsidRPr="00E90E48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0E48">
              <w:rPr>
                <w:rFonts w:ascii="Times New Roman" w:hAnsi="Times New Roman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5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3"/>
        <w:gridCol w:w="9165"/>
        <w:gridCol w:w="1135"/>
        <w:gridCol w:w="1845"/>
      </w:tblGrid>
      <w:tr w:rsidR="00E57005" w:rsidRPr="00581E2E" w:rsidTr="00251BFE">
        <w:trPr>
          <w:trHeight w:val="585"/>
        </w:trPr>
        <w:tc>
          <w:tcPr>
            <w:tcW w:w="2143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разделов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916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  <w:proofErr w:type="spellEnd"/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3335CF" w:rsidRPr="003335CF" w:rsidTr="003335CF">
        <w:trPr>
          <w:trHeight w:val="1005"/>
        </w:trPr>
        <w:tc>
          <w:tcPr>
            <w:tcW w:w="2143" w:type="dxa"/>
            <w:tcBorders>
              <w:bottom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5" w:type="dxa"/>
            <w:tcBorders>
              <w:bottom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3335CF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Роль географии в решении глобальных проблем человечества</w:t>
            </w:r>
          </w:p>
          <w:p w:rsidR="003335CF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335CF" w:rsidRPr="003335CF" w:rsidTr="003335CF">
        <w:trPr>
          <w:trHeight w:val="360"/>
        </w:trPr>
        <w:tc>
          <w:tcPr>
            <w:tcW w:w="2143" w:type="dxa"/>
            <w:tcBorders>
              <w:top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65" w:type="dxa"/>
            <w:tcBorders>
              <w:top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Итоговое тестирование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3335CF" w:rsidRPr="00581E2E" w:rsidRDefault="003335CF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proofErr w:type="spellEnd"/>
            <w:r w:rsidRPr="00581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135" w:type="dxa"/>
          </w:tcPr>
          <w:p w:rsidR="00E57005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13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1E2E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5" w:type="dxa"/>
          </w:tcPr>
          <w:p w:rsidR="00E57005" w:rsidRPr="00581E2E" w:rsidRDefault="003335CF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ч.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Pr="00581E2E" w:rsidRDefault="00A5419F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4" w:name="3.1._Требования_к_минимальному_материаль"/>
      <w:bookmarkEnd w:id="4"/>
      <w:r w:rsidRPr="00581E2E">
        <w:rPr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Реализация программы дисциплины требует наличия </w:t>
      </w:r>
      <w:r w:rsidR="00B52032" w:rsidRPr="00581E2E">
        <w:rPr>
          <w:sz w:val="24"/>
          <w:szCs w:val="24"/>
          <w:lang w:val="ru-RU"/>
        </w:rPr>
        <w:t>учебного кабинета по географии</w:t>
      </w:r>
      <w:r w:rsidRPr="00581E2E">
        <w:rPr>
          <w:sz w:val="24"/>
          <w:szCs w:val="24"/>
          <w:lang w:val="ru-RU"/>
        </w:rPr>
        <w:t>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Эффективность п</w:t>
      </w:r>
      <w:r w:rsidR="00B52032" w:rsidRPr="00581E2E">
        <w:rPr>
          <w:sz w:val="24"/>
          <w:szCs w:val="24"/>
          <w:lang w:val="ru-RU"/>
        </w:rPr>
        <w:t>реподавания курса географии</w:t>
      </w:r>
      <w:r w:rsidRPr="00581E2E">
        <w:rPr>
          <w:sz w:val="24"/>
          <w:szCs w:val="24"/>
          <w:lang w:val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581E2E">
        <w:rPr>
          <w:sz w:val="24"/>
          <w:szCs w:val="24"/>
          <w:lang w:val="ru-RU"/>
        </w:rPr>
        <w:t>многопрофильностью</w:t>
      </w:r>
      <w:proofErr w:type="spellEnd"/>
      <w:r w:rsidRPr="00581E2E">
        <w:rPr>
          <w:sz w:val="24"/>
          <w:szCs w:val="24"/>
          <w:lang w:val="ru-RU"/>
        </w:rPr>
        <w:t xml:space="preserve"> и практической направленностью.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Оборудование учебного кабинета: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наглядные пособия (</w:t>
      </w:r>
      <w:r w:rsidR="00B52032" w:rsidRPr="00581E2E">
        <w:rPr>
          <w:sz w:val="24"/>
          <w:szCs w:val="24"/>
          <w:lang w:val="ru-RU"/>
        </w:rPr>
        <w:t xml:space="preserve">политическая карта мира, учебные пособия, атласы, контурные карты, </w:t>
      </w:r>
      <w:r w:rsidRPr="00581E2E">
        <w:rPr>
          <w:sz w:val="24"/>
          <w:szCs w:val="24"/>
          <w:lang w:val="ru-RU"/>
        </w:rPr>
        <w:t>комплекты учебных таблиц, стендов, схем, плакатов,</w:t>
      </w:r>
      <w:r w:rsidR="00B52032" w:rsidRPr="00581E2E">
        <w:rPr>
          <w:sz w:val="24"/>
          <w:szCs w:val="24"/>
          <w:lang w:val="ru-RU"/>
        </w:rPr>
        <w:t xml:space="preserve"> глобус с политической картой</w:t>
      </w:r>
      <w:r w:rsidRPr="00581E2E">
        <w:rPr>
          <w:sz w:val="24"/>
          <w:szCs w:val="24"/>
          <w:lang w:val="ru-RU"/>
        </w:rPr>
        <w:t>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5" w:name="3.2._Информационное_обеспечение_обучения"/>
      <w:bookmarkEnd w:id="5"/>
      <w:r w:rsidRPr="00581E2E">
        <w:rPr>
          <w:sz w:val="24"/>
          <w:szCs w:val="24"/>
          <w:lang w:val="ru-RU"/>
        </w:rPr>
        <w:t>Информационное обеспечение обучения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  <w:sectPr w:rsidR="00A5419F" w:rsidRPr="00581E2E">
          <w:footerReference w:type="default" r:id="rId14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581E2E" w:rsidRDefault="002634EC" w:rsidP="00581E2E">
      <w:pPr>
        <w:jc w:val="both"/>
        <w:rPr>
          <w:sz w:val="24"/>
          <w:szCs w:val="24"/>
          <w:lang w:val="ru-RU"/>
        </w:rPr>
      </w:pPr>
      <w:bookmarkStart w:id="6" w:name="4._КОНТРОЛЬ_И_ОЦЕНКА_РЕЗУЛЬТАТОВ_ОСВОЕНИ"/>
      <w:bookmarkEnd w:id="6"/>
      <w:r w:rsidRPr="00581E2E">
        <w:rPr>
          <w:sz w:val="24"/>
          <w:szCs w:val="24"/>
          <w:lang w:val="ru-RU"/>
        </w:rPr>
        <w:lastRenderedPageBreak/>
        <w:t xml:space="preserve">4. </w:t>
      </w:r>
      <w:bookmarkStart w:id="7" w:name="_TOC_250000"/>
      <w:r w:rsidR="00A5419F" w:rsidRPr="00581E2E">
        <w:rPr>
          <w:sz w:val="24"/>
          <w:szCs w:val="24"/>
          <w:lang w:val="ru-RU"/>
        </w:rPr>
        <w:t>КОНТРОЛ</w:t>
      </w:r>
      <w:r w:rsidRPr="00581E2E">
        <w:rPr>
          <w:sz w:val="24"/>
          <w:szCs w:val="24"/>
          <w:lang w:val="ru-RU"/>
        </w:rPr>
        <w:t xml:space="preserve">Ь И ОЦЕНКА РЕЗУЛЬТАТОВ ОСВОЕНИЯ </w:t>
      </w:r>
      <w:r w:rsidR="00A5419F" w:rsidRPr="00581E2E">
        <w:rPr>
          <w:sz w:val="24"/>
          <w:szCs w:val="24"/>
          <w:lang w:val="ru-RU"/>
        </w:rPr>
        <w:t xml:space="preserve">ОБЩЕОБРАЗОВАТЕЛЬНОЙ </w:t>
      </w:r>
      <w:bookmarkEnd w:id="7"/>
      <w:r w:rsidR="00A5419F" w:rsidRPr="00581E2E">
        <w:rPr>
          <w:sz w:val="24"/>
          <w:szCs w:val="24"/>
          <w:lang w:val="ru-RU"/>
        </w:rPr>
        <w:t>ДИСЦИПЛИНЫ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581E2E" w:rsidTr="00A5419F">
        <w:trPr>
          <w:trHeight w:val="683"/>
        </w:trPr>
        <w:tc>
          <w:tcPr>
            <w:tcW w:w="3115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Общая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профессиональ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ная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Раздел</w:t>
            </w:r>
            <w:proofErr w:type="spellEnd"/>
            <w:r w:rsidRPr="00581E2E">
              <w:rPr>
                <w:sz w:val="24"/>
                <w:szCs w:val="24"/>
              </w:rPr>
              <w:t>/</w:t>
            </w:r>
            <w:proofErr w:type="spellStart"/>
            <w:r w:rsidRPr="00581E2E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Тип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оценочных</w:t>
            </w:r>
            <w:proofErr w:type="spellEnd"/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мероприятий</w:t>
            </w:r>
            <w:proofErr w:type="spellEnd"/>
          </w:p>
        </w:tc>
      </w:tr>
      <w:tr w:rsidR="00A5419F" w:rsidRPr="00581E2E" w:rsidTr="00A5419F">
        <w:trPr>
          <w:trHeight w:val="2464"/>
        </w:trPr>
        <w:tc>
          <w:tcPr>
            <w:tcW w:w="3115" w:type="dxa"/>
          </w:tcPr>
          <w:p w:rsidR="00A5419F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2.4, 2.5, 2.6, 2.7, 2.8,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о/с4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  <w:tr w:rsidR="00177681" w:rsidRPr="003335CF" w:rsidTr="00A5419F">
        <w:trPr>
          <w:trHeight w:val="3865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1, Темы 1.1, 1.2, 1.3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.2.4, 2.5, 2.6, 2.7, 2.8,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3.2,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98494D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</w:rPr>
              <w:t>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98494D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Практические работы Контрольные работы </w:t>
            </w:r>
            <w:proofErr w:type="spellStart"/>
            <w:r w:rsidRPr="00581E2E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581E2E">
              <w:rPr>
                <w:sz w:val="24"/>
                <w:szCs w:val="24"/>
                <w:lang w:val="ru-RU"/>
              </w:rPr>
              <w:t xml:space="preserve"> задания</w:t>
            </w:r>
            <w:r w:rsidR="00E4188B">
              <w:rPr>
                <w:sz w:val="24"/>
                <w:szCs w:val="24"/>
                <w:lang w:val="ru-RU"/>
              </w:rPr>
              <w:t xml:space="preserve">. </w:t>
            </w:r>
            <w:r w:rsidRPr="0098494D">
              <w:rPr>
                <w:sz w:val="24"/>
                <w:szCs w:val="24"/>
                <w:lang w:val="ru-RU"/>
              </w:rPr>
              <w:t>Групповые проекты Индивидуальные проекты Фронтальный опрос Деловая (</w:t>
            </w:r>
            <w:proofErr w:type="gramStart"/>
            <w:r w:rsidRPr="0098494D">
              <w:rPr>
                <w:sz w:val="24"/>
                <w:szCs w:val="24"/>
                <w:lang w:val="ru-RU"/>
              </w:rPr>
              <w:t>ролевая )</w:t>
            </w:r>
            <w:proofErr w:type="gramEnd"/>
            <w:r w:rsidRPr="0098494D">
              <w:rPr>
                <w:sz w:val="24"/>
                <w:szCs w:val="24"/>
                <w:lang w:val="ru-RU"/>
              </w:rPr>
              <w:t xml:space="preserve"> игра Кейс-задания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177681" w:rsidRPr="003335CF" w:rsidTr="00A5419F">
        <w:trPr>
          <w:trHeight w:val="25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581E2E">
              <w:rPr>
                <w:sz w:val="24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lastRenderedPageBreak/>
              <w:t>Р 3, Темы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</w:t>
            </w:r>
            <w:proofErr w:type="gramStart"/>
            <w:r w:rsidRPr="00581E2E">
              <w:rPr>
                <w:sz w:val="24"/>
                <w:szCs w:val="24"/>
                <w:lang w:val="ru-RU"/>
              </w:rPr>
              <w:t>1.-</w:t>
            </w:r>
            <w:proofErr w:type="gramEnd"/>
            <w:r w:rsidRPr="00581E2E">
              <w:rPr>
                <w:sz w:val="24"/>
                <w:szCs w:val="24"/>
                <w:lang w:val="ru-RU"/>
              </w:rPr>
              <w:t xml:space="preserve">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Тезисы Конспекты Рефераты 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177681" w:rsidRPr="003335CF" w:rsidTr="0005617D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3335CF" w:rsidTr="00A5419F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ПК 1.2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 xml:space="preserve">Р 4, </w:t>
            </w:r>
            <w:proofErr w:type="spellStart"/>
            <w:r w:rsidRPr="00581E2E">
              <w:rPr>
                <w:sz w:val="24"/>
                <w:szCs w:val="24"/>
              </w:rPr>
              <w:t>Темы</w:t>
            </w:r>
            <w:proofErr w:type="spellEnd"/>
            <w:r w:rsidRPr="00581E2E">
              <w:rPr>
                <w:sz w:val="24"/>
                <w:szCs w:val="24"/>
              </w:rPr>
              <w:t xml:space="preserve">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81E2E" w:rsidTr="0073381E">
        <w:trPr>
          <w:trHeight w:val="546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Выполнение</w:t>
            </w:r>
            <w:proofErr w:type="spellEnd"/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proofErr w:type="spellStart"/>
            <w:r w:rsidRPr="00581E2E">
              <w:rPr>
                <w:sz w:val="24"/>
                <w:szCs w:val="24"/>
              </w:rPr>
              <w:t>экзаменационного</w:t>
            </w:r>
            <w:proofErr w:type="spellEnd"/>
            <w:r w:rsidRPr="00581E2E">
              <w:rPr>
                <w:sz w:val="24"/>
                <w:szCs w:val="24"/>
              </w:rPr>
              <w:t xml:space="preserve"> </w:t>
            </w:r>
            <w:proofErr w:type="spellStart"/>
            <w:r w:rsidRPr="00581E2E">
              <w:rPr>
                <w:sz w:val="24"/>
                <w:szCs w:val="24"/>
              </w:rPr>
              <w:t>теста</w:t>
            </w:r>
            <w:proofErr w:type="spellEnd"/>
          </w:p>
        </w:tc>
      </w:tr>
    </w:tbl>
    <w:p w:rsidR="00A5419F" w:rsidRPr="00581E2E" w:rsidRDefault="00A5419F" w:rsidP="00581E2E">
      <w:pPr>
        <w:jc w:val="both"/>
        <w:rPr>
          <w:sz w:val="24"/>
          <w:szCs w:val="24"/>
        </w:rPr>
      </w:pPr>
    </w:p>
    <w:p w:rsidR="00C57A78" w:rsidRPr="00581E2E" w:rsidRDefault="00C57A78" w:rsidP="00581E2E">
      <w:pPr>
        <w:jc w:val="both"/>
        <w:rPr>
          <w:sz w:val="24"/>
          <w:szCs w:val="24"/>
        </w:rPr>
      </w:pPr>
      <w:bookmarkStart w:id="8" w:name="_Toc128388001"/>
      <w:bookmarkStart w:id="9" w:name="_Toc113542328"/>
      <w:r w:rsidRPr="00581E2E">
        <w:rPr>
          <w:sz w:val="24"/>
          <w:szCs w:val="24"/>
        </w:rPr>
        <w:br w:type="page"/>
      </w:r>
    </w:p>
    <w:p w:rsidR="00B829A5" w:rsidRPr="00581E2E" w:rsidRDefault="00B829A5" w:rsidP="00581E2E">
      <w:pPr>
        <w:jc w:val="both"/>
        <w:rPr>
          <w:sz w:val="24"/>
          <w:szCs w:val="24"/>
        </w:rPr>
      </w:pPr>
      <w:proofErr w:type="spellStart"/>
      <w:r w:rsidRPr="00581E2E">
        <w:rPr>
          <w:sz w:val="24"/>
          <w:szCs w:val="24"/>
        </w:rPr>
        <w:lastRenderedPageBreak/>
        <w:t>Приложение</w:t>
      </w:r>
      <w:bookmarkEnd w:id="8"/>
      <w:proofErr w:type="spellEnd"/>
      <w:r w:rsidRPr="00581E2E">
        <w:rPr>
          <w:sz w:val="24"/>
          <w:szCs w:val="24"/>
        </w:rPr>
        <w:t xml:space="preserve"> </w:t>
      </w:r>
      <w:bookmarkEnd w:id="9"/>
    </w:p>
    <w:p w:rsidR="00B829A5" w:rsidRPr="00581E2E" w:rsidRDefault="00B829A5" w:rsidP="00581E2E">
      <w:pPr>
        <w:jc w:val="both"/>
        <w:rPr>
          <w:sz w:val="24"/>
          <w:szCs w:val="24"/>
        </w:r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>ТЕМЫ ИНДИВИДУАЛЬНЫХ ПРОЕКТОВ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8F634D" w:rsidRPr="00581E2E" w:rsidRDefault="008F634D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 xml:space="preserve">1.Новейшие </w:t>
      </w:r>
      <w:proofErr w:type="spellStart"/>
      <w:r w:rsidRPr="00581E2E">
        <w:rPr>
          <w:sz w:val="24"/>
          <w:szCs w:val="24"/>
        </w:rPr>
        <w:t>изменения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политической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карты</w:t>
      </w:r>
      <w:proofErr w:type="spellEnd"/>
      <w:r w:rsidRPr="00581E2E">
        <w:rPr>
          <w:sz w:val="24"/>
          <w:szCs w:val="24"/>
        </w:rPr>
        <w:t xml:space="preserve"> </w:t>
      </w:r>
      <w:proofErr w:type="spellStart"/>
      <w:r w:rsidRPr="00581E2E">
        <w:rPr>
          <w:sz w:val="24"/>
          <w:szCs w:val="24"/>
        </w:rPr>
        <w:t>мира</w:t>
      </w:r>
      <w:proofErr w:type="spellEnd"/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2.Особенности распределения различных видов минеральных ресурсов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3.Типы природопользования в различных регионах и странах мира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4.Особенности современного воспроизводства мирового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5.Демографическая политика в Китае и Индии: цели, методы, результаты.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6.Качество жизни населения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7.Языки народов мира. 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8.Современные международные миграции населения.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9.Особенности урбанизации в развивающихся странах.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10.Размещение «сверхгородов» по регионам и странам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11.Ведущие мировые и региональные экономические интеграционные группировки.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12.«Мировые» города и их роль в современном развитии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13.Ведущие мировые районы плантационного растениеводства и товарного животноводства.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14.Изменение территориальной структуры мировой добычи нефти и природного газа.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15Крупнейшие автомобилестроительные компании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16. Современный географический рисунок мирового морского портового хозяйства.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17. Международный туризм в различных странах и регионах мира.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18. «Горячие точки» на карте Зарубежной Европы.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19. Запад и Восток Германии сегодня.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20.Этнолингвистический и религиозный состав населения </w:t>
      </w:r>
      <w:proofErr w:type="spellStart"/>
      <w:r w:rsidRPr="00581E2E">
        <w:rPr>
          <w:sz w:val="24"/>
          <w:szCs w:val="24"/>
          <w:lang w:val="ru-RU"/>
        </w:rPr>
        <w:t>субрегионов</w:t>
      </w:r>
      <w:proofErr w:type="spellEnd"/>
      <w:r w:rsidRPr="00581E2E">
        <w:rPr>
          <w:sz w:val="24"/>
          <w:szCs w:val="24"/>
          <w:lang w:val="ru-RU"/>
        </w:rPr>
        <w:t xml:space="preserve"> Зарубежной Азии.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21.Экономические реформы в Японии, Южной Корее и Китае.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22.Особенности политической карты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23.Типы воспроизводства населения, показатели качества жизни населения и уровень урбанизации в странах Африки.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lastRenderedPageBreak/>
        <w:t>24.Американская нация: от «плавильного котла» к «миске с салатом».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25.Географический рисунок хозяйства США.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26.Расово-этнический состав населения стран Латинской Америки.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27.Отрасли международной хозяйственной специализации Австралии.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28.Особенности современного экономико-географического положения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29.Внешняя торговля товарами России.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30.Глобальная проблема изменения климата.</w:t>
      </w:r>
    </w:p>
    <w:p w:rsidR="008F634D" w:rsidRPr="00581E2E" w:rsidRDefault="008F634D" w:rsidP="00581E2E">
      <w:pPr>
        <w:jc w:val="both"/>
        <w:rPr>
          <w:sz w:val="24"/>
          <w:szCs w:val="24"/>
          <w:lang w:val="ru-RU"/>
        </w:rPr>
      </w:pP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sectPr w:rsidR="00B829A5" w:rsidRPr="00581E2E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4C5" w:rsidRDefault="006564C5">
      <w:pPr>
        <w:spacing w:after="0" w:line="240" w:lineRule="auto"/>
      </w:pPr>
      <w:r>
        <w:separator/>
      </w:r>
    </w:p>
  </w:endnote>
  <w:endnote w:type="continuationSeparator" w:id="0">
    <w:p w:rsidR="006564C5" w:rsidRDefault="00656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649670E" wp14:editId="490348A5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9670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gfuQ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" filled="f" stroked="f">
              <v:textbox inset="0,0,0,0">
                <w:txbxContent>
                  <w:p w:rsidR="003335CF" w:rsidRDefault="003335CF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55C2DF" wp14:editId="3C21E6A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5C2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3.7pt;margin-top:792.2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    <v:textbox inset="0,0,0,0">
                <w:txbxContent>
                  <w:p w:rsidR="003335CF" w:rsidRDefault="003335CF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4F25B0E" wp14:editId="309BF4A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25B0E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770.15pt;margin-top:545.6pt;width:18pt;height:15.3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3335CF" w:rsidRDefault="003335CF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noProof/>
                        <w:sz w:val="24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A05E9A8" wp14:editId="7FE1D24E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5E9A8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3335CF" w:rsidRDefault="003335CF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D3E1F4" wp14:editId="589022D5">
              <wp:simplePos x="0" y="0"/>
              <wp:positionH relativeFrom="page">
                <wp:posOffset>9784080</wp:posOffset>
              </wp:positionH>
              <wp:positionV relativeFrom="page">
                <wp:posOffset>6782435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noProof/>
                              <w:sz w:val="24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3E1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70.4pt;margin-top:534.05pt;width:18pt;height:15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BN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" filled="f" stroked="f">
              <v:textbox inset="0,0,0,0">
                <w:txbxContent>
                  <w:p w:rsidR="003335CF" w:rsidRDefault="003335CF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noProof/>
                        <w:sz w:val="24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5"/>
      <w:spacing w:line="14" w:lineRule="auto"/>
      <w:ind w:left="0" w:firstLine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4616281" wp14:editId="170CCF2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1628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1pt;margin-top:534.2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Ktp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E4qVktb0X1CAJW&#10;AgQGWoSpB0Yj1HeMepggGdbf9kRRjNr3HB6BHTeToSZjOxmEl3A1wwaj0VybcSztpWK7BpDHZ8bF&#10;DTyUmjkRP2VxfF4wFRyX4wSzY+f833k9zdnVLwA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M3gq2mvAgAArwUA&#10;AA4AAAAAAAAAAAAAAAAALgIAAGRycy9lMm9Eb2MueG1sUEsBAi0AFAAGAAgAAAAhAEctoi3jAAAA&#10;DwEAAA8AAAAAAAAAAAAAAAAACQUAAGRycy9kb3ducmV2LnhtbFBLBQYAAAAABAAEAPMAAAAZBgAA&#10;AAA=&#10;" filled="f" stroked="f">
              <v:textbox inset="0,0,0,0">
                <w:txbxContent>
                  <w:p w:rsidR="003335CF" w:rsidRDefault="003335C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CF" w:rsidRDefault="003335CF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173A7F0" wp14:editId="2CFE98CD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35CF" w:rsidRDefault="003335C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2B6D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3A7F0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2" type="#_x0000_t202" style="position:absolute;margin-left:538.55pt;margin-top:780.8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c0vAIAAK8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2HOHN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3335CF" w:rsidRDefault="003335C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2B6D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Content>
      <w:p w:rsidR="003335CF" w:rsidRDefault="003335C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B6D" w:rsidRPr="00B22B6D">
          <w:rPr>
            <w:noProof/>
            <w:lang w:val="ru-RU"/>
          </w:rPr>
          <w:t>28</w:t>
        </w:r>
        <w:r>
          <w:fldChar w:fldCharType="end"/>
        </w:r>
      </w:p>
    </w:sdtContent>
  </w:sdt>
  <w:p w:rsidR="003335CF" w:rsidRDefault="003335C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4C5" w:rsidRDefault="006564C5">
      <w:pPr>
        <w:spacing w:after="0" w:line="240" w:lineRule="auto"/>
      </w:pPr>
      <w:r>
        <w:separator/>
      </w:r>
    </w:p>
  </w:footnote>
  <w:footnote w:type="continuationSeparator" w:id="0">
    <w:p w:rsidR="006564C5" w:rsidRDefault="00656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256"/>
    <w:multiLevelType w:val="hybridMultilevel"/>
    <w:tmpl w:val="8A16CE14"/>
    <w:lvl w:ilvl="0" w:tplc="89006C44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C8EB928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A1363F94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5A4EB440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A16ADC74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1194A2B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6136E580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E6969C9A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3F66B394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970185C"/>
    <w:multiLevelType w:val="hybridMultilevel"/>
    <w:tmpl w:val="6E621D30"/>
    <w:lvl w:ilvl="0" w:tplc="30582388">
      <w:numFmt w:val="bullet"/>
      <w:lvlText w:val="-"/>
      <w:lvlJc w:val="left"/>
      <w:pPr>
        <w:ind w:left="108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D2A536">
      <w:numFmt w:val="bullet"/>
      <w:lvlText w:val="•"/>
      <w:lvlJc w:val="left"/>
      <w:pPr>
        <w:ind w:left="769" w:hanging="200"/>
      </w:pPr>
      <w:rPr>
        <w:rFonts w:hint="default"/>
        <w:lang w:val="ru-RU" w:eastAsia="en-US" w:bidi="ar-SA"/>
      </w:rPr>
    </w:lvl>
    <w:lvl w:ilvl="2" w:tplc="B2B08F04">
      <w:numFmt w:val="bullet"/>
      <w:lvlText w:val="•"/>
      <w:lvlJc w:val="left"/>
      <w:pPr>
        <w:ind w:left="1439" w:hanging="200"/>
      </w:pPr>
      <w:rPr>
        <w:rFonts w:hint="default"/>
        <w:lang w:val="ru-RU" w:eastAsia="en-US" w:bidi="ar-SA"/>
      </w:rPr>
    </w:lvl>
    <w:lvl w:ilvl="3" w:tplc="088065BE">
      <w:numFmt w:val="bullet"/>
      <w:lvlText w:val="•"/>
      <w:lvlJc w:val="left"/>
      <w:pPr>
        <w:ind w:left="2108" w:hanging="200"/>
      </w:pPr>
      <w:rPr>
        <w:rFonts w:hint="default"/>
        <w:lang w:val="ru-RU" w:eastAsia="en-US" w:bidi="ar-SA"/>
      </w:rPr>
    </w:lvl>
    <w:lvl w:ilvl="4" w:tplc="96AE27CA">
      <w:numFmt w:val="bullet"/>
      <w:lvlText w:val="•"/>
      <w:lvlJc w:val="left"/>
      <w:pPr>
        <w:ind w:left="2778" w:hanging="200"/>
      </w:pPr>
      <w:rPr>
        <w:rFonts w:hint="default"/>
        <w:lang w:val="ru-RU" w:eastAsia="en-US" w:bidi="ar-SA"/>
      </w:rPr>
    </w:lvl>
    <w:lvl w:ilvl="5" w:tplc="F85A30D4">
      <w:numFmt w:val="bullet"/>
      <w:lvlText w:val="•"/>
      <w:lvlJc w:val="left"/>
      <w:pPr>
        <w:ind w:left="3447" w:hanging="200"/>
      </w:pPr>
      <w:rPr>
        <w:rFonts w:hint="default"/>
        <w:lang w:val="ru-RU" w:eastAsia="en-US" w:bidi="ar-SA"/>
      </w:rPr>
    </w:lvl>
    <w:lvl w:ilvl="6" w:tplc="9A1EDB56">
      <w:numFmt w:val="bullet"/>
      <w:lvlText w:val="•"/>
      <w:lvlJc w:val="left"/>
      <w:pPr>
        <w:ind w:left="4117" w:hanging="200"/>
      </w:pPr>
      <w:rPr>
        <w:rFonts w:hint="default"/>
        <w:lang w:val="ru-RU" w:eastAsia="en-US" w:bidi="ar-SA"/>
      </w:rPr>
    </w:lvl>
    <w:lvl w:ilvl="7" w:tplc="0FBAD30C">
      <w:numFmt w:val="bullet"/>
      <w:lvlText w:val="•"/>
      <w:lvlJc w:val="left"/>
      <w:pPr>
        <w:ind w:left="4786" w:hanging="200"/>
      </w:pPr>
      <w:rPr>
        <w:rFonts w:hint="default"/>
        <w:lang w:val="ru-RU" w:eastAsia="en-US" w:bidi="ar-SA"/>
      </w:rPr>
    </w:lvl>
    <w:lvl w:ilvl="8" w:tplc="FD621B62">
      <w:numFmt w:val="bullet"/>
      <w:lvlText w:val="•"/>
      <w:lvlJc w:val="left"/>
      <w:pPr>
        <w:ind w:left="5456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24B7297A"/>
    <w:multiLevelType w:val="hybridMultilevel"/>
    <w:tmpl w:val="DA8851A4"/>
    <w:lvl w:ilvl="0" w:tplc="98768236">
      <w:numFmt w:val="bullet"/>
      <w:lvlText w:val="-"/>
      <w:lvlJc w:val="left"/>
      <w:pPr>
        <w:ind w:left="108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C00920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7E90F9AE">
      <w:numFmt w:val="bullet"/>
      <w:lvlText w:val="•"/>
      <w:lvlJc w:val="left"/>
      <w:pPr>
        <w:ind w:left="1439" w:hanging="303"/>
      </w:pPr>
      <w:rPr>
        <w:rFonts w:hint="default"/>
        <w:lang w:val="ru-RU" w:eastAsia="en-US" w:bidi="ar-SA"/>
      </w:rPr>
    </w:lvl>
    <w:lvl w:ilvl="3" w:tplc="35B4962C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8DAEC842">
      <w:numFmt w:val="bullet"/>
      <w:lvlText w:val="•"/>
      <w:lvlJc w:val="left"/>
      <w:pPr>
        <w:ind w:left="2778" w:hanging="303"/>
      </w:pPr>
      <w:rPr>
        <w:rFonts w:hint="default"/>
        <w:lang w:val="ru-RU" w:eastAsia="en-US" w:bidi="ar-SA"/>
      </w:rPr>
    </w:lvl>
    <w:lvl w:ilvl="5" w:tplc="31E8DB6A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EBE6761C">
      <w:numFmt w:val="bullet"/>
      <w:lvlText w:val="•"/>
      <w:lvlJc w:val="left"/>
      <w:pPr>
        <w:ind w:left="4117" w:hanging="303"/>
      </w:pPr>
      <w:rPr>
        <w:rFonts w:hint="default"/>
        <w:lang w:val="ru-RU" w:eastAsia="en-US" w:bidi="ar-SA"/>
      </w:rPr>
    </w:lvl>
    <w:lvl w:ilvl="7" w:tplc="7B3E9DD8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8" w:tplc="E17857AE">
      <w:numFmt w:val="bullet"/>
      <w:lvlText w:val="•"/>
      <w:lvlJc w:val="left"/>
      <w:pPr>
        <w:ind w:left="5456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259B6654"/>
    <w:multiLevelType w:val="hybridMultilevel"/>
    <w:tmpl w:val="C6EE179A"/>
    <w:lvl w:ilvl="0" w:tplc="B43859D6">
      <w:numFmt w:val="bullet"/>
      <w:lvlText w:val="-"/>
      <w:lvlJc w:val="left"/>
      <w:pPr>
        <w:ind w:left="110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6F64C0C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2" w:tplc="D5A4B27A">
      <w:numFmt w:val="bullet"/>
      <w:lvlText w:val="•"/>
      <w:lvlJc w:val="left"/>
      <w:pPr>
        <w:ind w:left="1115" w:hanging="298"/>
      </w:pPr>
      <w:rPr>
        <w:rFonts w:hint="default"/>
        <w:lang w:val="ru-RU" w:eastAsia="en-US" w:bidi="ar-SA"/>
      </w:rPr>
    </w:lvl>
    <w:lvl w:ilvl="3" w:tplc="86A263F8">
      <w:numFmt w:val="bullet"/>
      <w:lvlText w:val="•"/>
      <w:lvlJc w:val="left"/>
      <w:pPr>
        <w:ind w:left="1612" w:hanging="298"/>
      </w:pPr>
      <w:rPr>
        <w:rFonts w:hint="default"/>
        <w:lang w:val="ru-RU" w:eastAsia="en-US" w:bidi="ar-SA"/>
      </w:rPr>
    </w:lvl>
    <w:lvl w:ilvl="4" w:tplc="819824C0">
      <w:numFmt w:val="bullet"/>
      <w:lvlText w:val="•"/>
      <w:lvlJc w:val="left"/>
      <w:pPr>
        <w:ind w:left="2110" w:hanging="298"/>
      </w:pPr>
      <w:rPr>
        <w:rFonts w:hint="default"/>
        <w:lang w:val="ru-RU" w:eastAsia="en-US" w:bidi="ar-SA"/>
      </w:rPr>
    </w:lvl>
    <w:lvl w:ilvl="5" w:tplc="4676AF2C">
      <w:numFmt w:val="bullet"/>
      <w:lvlText w:val="•"/>
      <w:lvlJc w:val="left"/>
      <w:pPr>
        <w:ind w:left="2607" w:hanging="298"/>
      </w:pPr>
      <w:rPr>
        <w:rFonts w:hint="default"/>
        <w:lang w:val="ru-RU" w:eastAsia="en-US" w:bidi="ar-SA"/>
      </w:rPr>
    </w:lvl>
    <w:lvl w:ilvl="6" w:tplc="C73844D8">
      <w:numFmt w:val="bullet"/>
      <w:lvlText w:val="•"/>
      <w:lvlJc w:val="left"/>
      <w:pPr>
        <w:ind w:left="3105" w:hanging="298"/>
      </w:pPr>
      <w:rPr>
        <w:rFonts w:hint="default"/>
        <w:lang w:val="ru-RU" w:eastAsia="en-US" w:bidi="ar-SA"/>
      </w:rPr>
    </w:lvl>
    <w:lvl w:ilvl="7" w:tplc="84680D98">
      <w:numFmt w:val="bullet"/>
      <w:lvlText w:val="•"/>
      <w:lvlJc w:val="left"/>
      <w:pPr>
        <w:ind w:left="3602" w:hanging="298"/>
      </w:pPr>
      <w:rPr>
        <w:rFonts w:hint="default"/>
        <w:lang w:val="ru-RU" w:eastAsia="en-US" w:bidi="ar-SA"/>
      </w:rPr>
    </w:lvl>
    <w:lvl w:ilvl="8" w:tplc="DA1CE3B6">
      <w:numFmt w:val="bullet"/>
      <w:lvlText w:val="•"/>
      <w:lvlJc w:val="left"/>
      <w:pPr>
        <w:ind w:left="4100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26442571"/>
    <w:multiLevelType w:val="hybridMultilevel"/>
    <w:tmpl w:val="420C1798"/>
    <w:lvl w:ilvl="0" w:tplc="94EA6A76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F0CB0EA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9A649E88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43E65702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80FA7CC4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D7C68A3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C01452DC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3EBE67D6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DA2699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7" w15:restartNumberingAfterBreak="0">
    <w:nsid w:val="2E070815"/>
    <w:multiLevelType w:val="hybridMultilevel"/>
    <w:tmpl w:val="8116BFFE"/>
    <w:lvl w:ilvl="0" w:tplc="E8DCFF52">
      <w:numFmt w:val="bullet"/>
      <w:lvlText w:val="-"/>
      <w:lvlJc w:val="left"/>
      <w:pPr>
        <w:ind w:left="108" w:hanging="18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68BA4E">
      <w:numFmt w:val="bullet"/>
      <w:lvlText w:val="•"/>
      <w:lvlJc w:val="left"/>
      <w:pPr>
        <w:ind w:left="769" w:hanging="186"/>
      </w:pPr>
      <w:rPr>
        <w:rFonts w:hint="default"/>
        <w:lang w:val="ru-RU" w:eastAsia="en-US" w:bidi="ar-SA"/>
      </w:rPr>
    </w:lvl>
    <w:lvl w:ilvl="2" w:tplc="D24059BA">
      <w:numFmt w:val="bullet"/>
      <w:lvlText w:val="•"/>
      <w:lvlJc w:val="left"/>
      <w:pPr>
        <w:ind w:left="1439" w:hanging="186"/>
      </w:pPr>
      <w:rPr>
        <w:rFonts w:hint="default"/>
        <w:lang w:val="ru-RU" w:eastAsia="en-US" w:bidi="ar-SA"/>
      </w:rPr>
    </w:lvl>
    <w:lvl w:ilvl="3" w:tplc="C6EAB9F0">
      <w:numFmt w:val="bullet"/>
      <w:lvlText w:val="•"/>
      <w:lvlJc w:val="left"/>
      <w:pPr>
        <w:ind w:left="2108" w:hanging="186"/>
      </w:pPr>
      <w:rPr>
        <w:rFonts w:hint="default"/>
        <w:lang w:val="ru-RU" w:eastAsia="en-US" w:bidi="ar-SA"/>
      </w:rPr>
    </w:lvl>
    <w:lvl w:ilvl="4" w:tplc="E2A2FEC4">
      <w:numFmt w:val="bullet"/>
      <w:lvlText w:val="•"/>
      <w:lvlJc w:val="left"/>
      <w:pPr>
        <w:ind w:left="2778" w:hanging="186"/>
      </w:pPr>
      <w:rPr>
        <w:rFonts w:hint="default"/>
        <w:lang w:val="ru-RU" w:eastAsia="en-US" w:bidi="ar-SA"/>
      </w:rPr>
    </w:lvl>
    <w:lvl w:ilvl="5" w:tplc="3B4EAFCA">
      <w:numFmt w:val="bullet"/>
      <w:lvlText w:val="•"/>
      <w:lvlJc w:val="left"/>
      <w:pPr>
        <w:ind w:left="3447" w:hanging="186"/>
      </w:pPr>
      <w:rPr>
        <w:rFonts w:hint="default"/>
        <w:lang w:val="ru-RU" w:eastAsia="en-US" w:bidi="ar-SA"/>
      </w:rPr>
    </w:lvl>
    <w:lvl w:ilvl="6" w:tplc="4BDEFAA8">
      <w:numFmt w:val="bullet"/>
      <w:lvlText w:val="•"/>
      <w:lvlJc w:val="left"/>
      <w:pPr>
        <w:ind w:left="4117" w:hanging="186"/>
      </w:pPr>
      <w:rPr>
        <w:rFonts w:hint="default"/>
        <w:lang w:val="ru-RU" w:eastAsia="en-US" w:bidi="ar-SA"/>
      </w:rPr>
    </w:lvl>
    <w:lvl w:ilvl="7" w:tplc="9F30835E">
      <w:numFmt w:val="bullet"/>
      <w:lvlText w:val="•"/>
      <w:lvlJc w:val="left"/>
      <w:pPr>
        <w:ind w:left="4786" w:hanging="186"/>
      </w:pPr>
      <w:rPr>
        <w:rFonts w:hint="default"/>
        <w:lang w:val="ru-RU" w:eastAsia="en-US" w:bidi="ar-SA"/>
      </w:rPr>
    </w:lvl>
    <w:lvl w:ilvl="8" w:tplc="4B1A9100">
      <w:numFmt w:val="bullet"/>
      <w:lvlText w:val="•"/>
      <w:lvlJc w:val="left"/>
      <w:pPr>
        <w:ind w:left="5456" w:hanging="186"/>
      </w:pPr>
      <w:rPr>
        <w:rFonts w:hint="default"/>
        <w:lang w:val="ru-RU" w:eastAsia="en-US" w:bidi="ar-SA"/>
      </w:rPr>
    </w:lvl>
  </w:abstractNum>
  <w:abstractNum w:abstractNumId="8" w15:restartNumberingAfterBreak="0">
    <w:nsid w:val="31F25F7E"/>
    <w:multiLevelType w:val="hybridMultilevel"/>
    <w:tmpl w:val="46C695BC"/>
    <w:lvl w:ilvl="0" w:tplc="B9BE48A0">
      <w:numFmt w:val="bullet"/>
      <w:lvlText w:val="-"/>
      <w:lvlJc w:val="left"/>
      <w:pPr>
        <w:ind w:left="108" w:hanging="19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8E47E0">
      <w:numFmt w:val="bullet"/>
      <w:lvlText w:val="•"/>
      <w:lvlJc w:val="left"/>
      <w:pPr>
        <w:ind w:left="769" w:hanging="193"/>
      </w:pPr>
      <w:rPr>
        <w:rFonts w:hint="default"/>
        <w:lang w:val="ru-RU" w:eastAsia="en-US" w:bidi="ar-SA"/>
      </w:rPr>
    </w:lvl>
    <w:lvl w:ilvl="2" w:tplc="E8E2C7A0">
      <w:numFmt w:val="bullet"/>
      <w:lvlText w:val="•"/>
      <w:lvlJc w:val="left"/>
      <w:pPr>
        <w:ind w:left="1439" w:hanging="193"/>
      </w:pPr>
      <w:rPr>
        <w:rFonts w:hint="default"/>
        <w:lang w:val="ru-RU" w:eastAsia="en-US" w:bidi="ar-SA"/>
      </w:rPr>
    </w:lvl>
    <w:lvl w:ilvl="3" w:tplc="CCC88B6A">
      <w:numFmt w:val="bullet"/>
      <w:lvlText w:val="•"/>
      <w:lvlJc w:val="left"/>
      <w:pPr>
        <w:ind w:left="2108" w:hanging="193"/>
      </w:pPr>
      <w:rPr>
        <w:rFonts w:hint="default"/>
        <w:lang w:val="ru-RU" w:eastAsia="en-US" w:bidi="ar-SA"/>
      </w:rPr>
    </w:lvl>
    <w:lvl w:ilvl="4" w:tplc="0A2A3C30">
      <w:numFmt w:val="bullet"/>
      <w:lvlText w:val="•"/>
      <w:lvlJc w:val="left"/>
      <w:pPr>
        <w:ind w:left="2778" w:hanging="193"/>
      </w:pPr>
      <w:rPr>
        <w:rFonts w:hint="default"/>
        <w:lang w:val="ru-RU" w:eastAsia="en-US" w:bidi="ar-SA"/>
      </w:rPr>
    </w:lvl>
    <w:lvl w:ilvl="5" w:tplc="5C941130">
      <w:numFmt w:val="bullet"/>
      <w:lvlText w:val="•"/>
      <w:lvlJc w:val="left"/>
      <w:pPr>
        <w:ind w:left="3447" w:hanging="193"/>
      </w:pPr>
      <w:rPr>
        <w:rFonts w:hint="default"/>
        <w:lang w:val="ru-RU" w:eastAsia="en-US" w:bidi="ar-SA"/>
      </w:rPr>
    </w:lvl>
    <w:lvl w:ilvl="6" w:tplc="E07C7686">
      <w:numFmt w:val="bullet"/>
      <w:lvlText w:val="•"/>
      <w:lvlJc w:val="left"/>
      <w:pPr>
        <w:ind w:left="4117" w:hanging="193"/>
      </w:pPr>
      <w:rPr>
        <w:rFonts w:hint="default"/>
        <w:lang w:val="ru-RU" w:eastAsia="en-US" w:bidi="ar-SA"/>
      </w:rPr>
    </w:lvl>
    <w:lvl w:ilvl="7" w:tplc="639A7B7C">
      <w:numFmt w:val="bullet"/>
      <w:lvlText w:val="•"/>
      <w:lvlJc w:val="left"/>
      <w:pPr>
        <w:ind w:left="4786" w:hanging="193"/>
      </w:pPr>
      <w:rPr>
        <w:rFonts w:hint="default"/>
        <w:lang w:val="ru-RU" w:eastAsia="en-US" w:bidi="ar-SA"/>
      </w:rPr>
    </w:lvl>
    <w:lvl w:ilvl="8" w:tplc="DC4CFF4A">
      <w:numFmt w:val="bullet"/>
      <w:lvlText w:val="•"/>
      <w:lvlJc w:val="left"/>
      <w:pPr>
        <w:ind w:left="5456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0" w15:restartNumberingAfterBreak="0">
    <w:nsid w:val="3A551FA3"/>
    <w:multiLevelType w:val="hybridMultilevel"/>
    <w:tmpl w:val="A9DE46CC"/>
    <w:lvl w:ilvl="0" w:tplc="59381B56">
      <w:numFmt w:val="bullet"/>
      <w:lvlText w:val="-"/>
      <w:lvlJc w:val="left"/>
      <w:pPr>
        <w:ind w:left="108" w:hanging="21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6F472CC">
      <w:numFmt w:val="bullet"/>
      <w:lvlText w:val="•"/>
      <w:lvlJc w:val="left"/>
      <w:pPr>
        <w:ind w:left="769" w:hanging="210"/>
      </w:pPr>
      <w:rPr>
        <w:rFonts w:hint="default"/>
        <w:lang w:val="ru-RU" w:eastAsia="en-US" w:bidi="ar-SA"/>
      </w:rPr>
    </w:lvl>
    <w:lvl w:ilvl="2" w:tplc="6B6A46CE">
      <w:numFmt w:val="bullet"/>
      <w:lvlText w:val="•"/>
      <w:lvlJc w:val="left"/>
      <w:pPr>
        <w:ind w:left="1439" w:hanging="210"/>
      </w:pPr>
      <w:rPr>
        <w:rFonts w:hint="default"/>
        <w:lang w:val="ru-RU" w:eastAsia="en-US" w:bidi="ar-SA"/>
      </w:rPr>
    </w:lvl>
    <w:lvl w:ilvl="3" w:tplc="D6D400F0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4" w:tplc="2E04CA54">
      <w:numFmt w:val="bullet"/>
      <w:lvlText w:val="•"/>
      <w:lvlJc w:val="left"/>
      <w:pPr>
        <w:ind w:left="2778" w:hanging="210"/>
      </w:pPr>
      <w:rPr>
        <w:rFonts w:hint="default"/>
        <w:lang w:val="ru-RU" w:eastAsia="en-US" w:bidi="ar-SA"/>
      </w:rPr>
    </w:lvl>
    <w:lvl w:ilvl="5" w:tplc="7F068ED8">
      <w:numFmt w:val="bullet"/>
      <w:lvlText w:val="•"/>
      <w:lvlJc w:val="left"/>
      <w:pPr>
        <w:ind w:left="3447" w:hanging="210"/>
      </w:pPr>
      <w:rPr>
        <w:rFonts w:hint="default"/>
        <w:lang w:val="ru-RU" w:eastAsia="en-US" w:bidi="ar-SA"/>
      </w:rPr>
    </w:lvl>
    <w:lvl w:ilvl="6" w:tplc="992EF9B4">
      <w:numFmt w:val="bullet"/>
      <w:lvlText w:val="•"/>
      <w:lvlJc w:val="left"/>
      <w:pPr>
        <w:ind w:left="4117" w:hanging="210"/>
      </w:pPr>
      <w:rPr>
        <w:rFonts w:hint="default"/>
        <w:lang w:val="ru-RU" w:eastAsia="en-US" w:bidi="ar-SA"/>
      </w:rPr>
    </w:lvl>
    <w:lvl w:ilvl="7" w:tplc="2F42857E">
      <w:numFmt w:val="bullet"/>
      <w:lvlText w:val="•"/>
      <w:lvlJc w:val="left"/>
      <w:pPr>
        <w:ind w:left="4786" w:hanging="210"/>
      </w:pPr>
      <w:rPr>
        <w:rFonts w:hint="default"/>
        <w:lang w:val="ru-RU" w:eastAsia="en-US" w:bidi="ar-SA"/>
      </w:rPr>
    </w:lvl>
    <w:lvl w:ilvl="8" w:tplc="A20E74F2">
      <w:numFmt w:val="bullet"/>
      <w:lvlText w:val="•"/>
      <w:lvlJc w:val="left"/>
      <w:pPr>
        <w:ind w:left="5456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42BD0204"/>
    <w:multiLevelType w:val="hybridMultilevel"/>
    <w:tmpl w:val="2A6E4236"/>
    <w:lvl w:ilvl="0" w:tplc="8A2C2F80">
      <w:numFmt w:val="bullet"/>
      <w:lvlText w:val="-"/>
      <w:lvlJc w:val="left"/>
      <w:pPr>
        <w:ind w:left="110" w:hanging="38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5A84A4">
      <w:numFmt w:val="bullet"/>
      <w:lvlText w:val="•"/>
      <w:lvlJc w:val="left"/>
      <w:pPr>
        <w:ind w:left="617" w:hanging="382"/>
      </w:pPr>
      <w:rPr>
        <w:rFonts w:hint="default"/>
        <w:lang w:val="ru-RU" w:eastAsia="en-US" w:bidi="ar-SA"/>
      </w:rPr>
    </w:lvl>
    <w:lvl w:ilvl="2" w:tplc="0C22C850">
      <w:numFmt w:val="bullet"/>
      <w:lvlText w:val="•"/>
      <w:lvlJc w:val="left"/>
      <w:pPr>
        <w:ind w:left="1115" w:hanging="382"/>
      </w:pPr>
      <w:rPr>
        <w:rFonts w:hint="default"/>
        <w:lang w:val="ru-RU" w:eastAsia="en-US" w:bidi="ar-SA"/>
      </w:rPr>
    </w:lvl>
    <w:lvl w:ilvl="3" w:tplc="2796EFE2">
      <w:numFmt w:val="bullet"/>
      <w:lvlText w:val="•"/>
      <w:lvlJc w:val="left"/>
      <w:pPr>
        <w:ind w:left="1612" w:hanging="382"/>
      </w:pPr>
      <w:rPr>
        <w:rFonts w:hint="default"/>
        <w:lang w:val="ru-RU" w:eastAsia="en-US" w:bidi="ar-SA"/>
      </w:rPr>
    </w:lvl>
    <w:lvl w:ilvl="4" w:tplc="6B2AB578">
      <w:numFmt w:val="bullet"/>
      <w:lvlText w:val="•"/>
      <w:lvlJc w:val="left"/>
      <w:pPr>
        <w:ind w:left="2110" w:hanging="382"/>
      </w:pPr>
      <w:rPr>
        <w:rFonts w:hint="default"/>
        <w:lang w:val="ru-RU" w:eastAsia="en-US" w:bidi="ar-SA"/>
      </w:rPr>
    </w:lvl>
    <w:lvl w:ilvl="5" w:tplc="38A2FEE0">
      <w:numFmt w:val="bullet"/>
      <w:lvlText w:val="•"/>
      <w:lvlJc w:val="left"/>
      <w:pPr>
        <w:ind w:left="2607" w:hanging="382"/>
      </w:pPr>
      <w:rPr>
        <w:rFonts w:hint="default"/>
        <w:lang w:val="ru-RU" w:eastAsia="en-US" w:bidi="ar-SA"/>
      </w:rPr>
    </w:lvl>
    <w:lvl w:ilvl="6" w:tplc="8EB6733E">
      <w:numFmt w:val="bullet"/>
      <w:lvlText w:val="•"/>
      <w:lvlJc w:val="left"/>
      <w:pPr>
        <w:ind w:left="3105" w:hanging="382"/>
      </w:pPr>
      <w:rPr>
        <w:rFonts w:hint="default"/>
        <w:lang w:val="ru-RU" w:eastAsia="en-US" w:bidi="ar-SA"/>
      </w:rPr>
    </w:lvl>
    <w:lvl w:ilvl="7" w:tplc="8BF48DD8">
      <w:numFmt w:val="bullet"/>
      <w:lvlText w:val="•"/>
      <w:lvlJc w:val="left"/>
      <w:pPr>
        <w:ind w:left="3602" w:hanging="382"/>
      </w:pPr>
      <w:rPr>
        <w:rFonts w:hint="default"/>
        <w:lang w:val="ru-RU" w:eastAsia="en-US" w:bidi="ar-SA"/>
      </w:rPr>
    </w:lvl>
    <w:lvl w:ilvl="8" w:tplc="1EF4C562">
      <w:numFmt w:val="bullet"/>
      <w:lvlText w:val="•"/>
      <w:lvlJc w:val="left"/>
      <w:pPr>
        <w:ind w:left="4100" w:hanging="382"/>
      </w:pPr>
      <w:rPr>
        <w:rFonts w:hint="default"/>
        <w:lang w:val="ru-RU" w:eastAsia="en-US" w:bidi="ar-SA"/>
      </w:rPr>
    </w:lvl>
  </w:abstractNum>
  <w:abstractNum w:abstractNumId="13" w15:restartNumberingAfterBreak="0">
    <w:nsid w:val="483020F0"/>
    <w:multiLevelType w:val="hybridMultilevel"/>
    <w:tmpl w:val="9DD46B72"/>
    <w:lvl w:ilvl="0" w:tplc="77C06F56">
      <w:numFmt w:val="bullet"/>
      <w:lvlText w:val="-"/>
      <w:lvlJc w:val="left"/>
      <w:pPr>
        <w:ind w:left="108" w:hanging="5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4C093CE">
      <w:numFmt w:val="bullet"/>
      <w:lvlText w:val="•"/>
      <w:lvlJc w:val="left"/>
      <w:pPr>
        <w:ind w:left="769" w:hanging="570"/>
      </w:pPr>
      <w:rPr>
        <w:rFonts w:hint="default"/>
        <w:lang w:val="ru-RU" w:eastAsia="en-US" w:bidi="ar-SA"/>
      </w:rPr>
    </w:lvl>
    <w:lvl w:ilvl="2" w:tplc="B5923C6C">
      <w:numFmt w:val="bullet"/>
      <w:lvlText w:val="•"/>
      <w:lvlJc w:val="left"/>
      <w:pPr>
        <w:ind w:left="1439" w:hanging="570"/>
      </w:pPr>
      <w:rPr>
        <w:rFonts w:hint="default"/>
        <w:lang w:val="ru-RU" w:eastAsia="en-US" w:bidi="ar-SA"/>
      </w:rPr>
    </w:lvl>
    <w:lvl w:ilvl="3" w:tplc="8C96CAAC">
      <w:numFmt w:val="bullet"/>
      <w:lvlText w:val="•"/>
      <w:lvlJc w:val="left"/>
      <w:pPr>
        <w:ind w:left="2108" w:hanging="570"/>
      </w:pPr>
      <w:rPr>
        <w:rFonts w:hint="default"/>
        <w:lang w:val="ru-RU" w:eastAsia="en-US" w:bidi="ar-SA"/>
      </w:rPr>
    </w:lvl>
    <w:lvl w:ilvl="4" w:tplc="9F1A4090">
      <w:numFmt w:val="bullet"/>
      <w:lvlText w:val="•"/>
      <w:lvlJc w:val="left"/>
      <w:pPr>
        <w:ind w:left="2778" w:hanging="570"/>
      </w:pPr>
      <w:rPr>
        <w:rFonts w:hint="default"/>
        <w:lang w:val="ru-RU" w:eastAsia="en-US" w:bidi="ar-SA"/>
      </w:rPr>
    </w:lvl>
    <w:lvl w:ilvl="5" w:tplc="61C2CD5C">
      <w:numFmt w:val="bullet"/>
      <w:lvlText w:val="•"/>
      <w:lvlJc w:val="left"/>
      <w:pPr>
        <w:ind w:left="3447" w:hanging="570"/>
      </w:pPr>
      <w:rPr>
        <w:rFonts w:hint="default"/>
        <w:lang w:val="ru-RU" w:eastAsia="en-US" w:bidi="ar-SA"/>
      </w:rPr>
    </w:lvl>
    <w:lvl w:ilvl="6" w:tplc="CE78832A">
      <w:numFmt w:val="bullet"/>
      <w:lvlText w:val="•"/>
      <w:lvlJc w:val="left"/>
      <w:pPr>
        <w:ind w:left="4117" w:hanging="570"/>
      </w:pPr>
      <w:rPr>
        <w:rFonts w:hint="default"/>
        <w:lang w:val="ru-RU" w:eastAsia="en-US" w:bidi="ar-SA"/>
      </w:rPr>
    </w:lvl>
    <w:lvl w:ilvl="7" w:tplc="4B0ED866">
      <w:numFmt w:val="bullet"/>
      <w:lvlText w:val="•"/>
      <w:lvlJc w:val="left"/>
      <w:pPr>
        <w:ind w:left="4786" w:hanging="570"/>
      </w:pPr>
      <w:rPr>
        <w:rFonts w:hint="default"/>
        <w:lang w:val="ru-RU" w:eastAsia="en-US" w:bidi="ar-SA"/>
      </w:rPr>
    </w:lvl>
    <w:lvl w:ilvl="8" w:tplc="53F69444">
      <w:numFmt w:val="bullet"/>
      <w:lvlText w:val="•"/>
      <w:lvlJc w:val="left"/>
      <w:pPr>
        <w:ind w:left="5456" w:hanging="570"/>
      </w:pPr>
      <w:rPr>
        <w:rFonts w:hint="default"/>
        <w:lang w:val="ru-RU" w:eastAsia="en-US" w:bidi="ar-SA"/>
      </w:rPr>
    </w:lvl>
  </w:abstractNum>
  <w:abstractNum w:abstractNumId="14" w15:restartNumberingAfterBreak="0">
    <w:nsid w:val="4EBC4187"/>
    <w:multiLevelType w:val="hybridMultilevel"/>
    <w:tmpl w:val="1A1C02A4"/>
    <w:lvl w:ilvl="0" w:tplc="B2D8A4E8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EAE302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7A0C793C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627EDC9E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54E42D2E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8492699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170EC3B8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03949352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5F4A0C84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FA22E92"/>
    <w:multiLevelType w:val="hybridMultilevel"/>
    <w:tmpl w:val="936405A4"/>
    <w:lvl w:ilvl="0" w:tplc="C02E31BC">
      <w:numFmt w:val="bullet"/>
      <w:lvlText w:val="-"/>
      <w:lvlJc w:val="left"/>
      <w:pPr>
        <w:ind w:left="110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143FB8">
      <w:numFmt w:val="bullet"/>
      <w:lvlText w:val="•"/>
      <w:lvlJc w:val="left"/>
      <w:pPr>
        <w:ind w:left="617" w:hanging="231"/>
      </w:pPr>
      <w:rPr>
        <w:rFonts w:hint="default"/>
        <w:lang w:val="ru-RU" w:eastAsia="en-US" w:bidi="ar-SA"/>
      </w:rPr>
    </w:lvl>
    <w:lvl w:ilvl="2" w:tplc="0B40DDDC">
      <w:numFmt w:val="bullet"/>
      <w:lvlText w:val="•"/>
      <w:lvlJc w:val="left"/>
      <w:pPr>
        <w:ind w:left="1115" w:hanging="231"/>
      </w:pPr>
      <w:rPr>
        <w:rFonts w:hint="default"/>
        <w:lang w:val="ru-RU" w:eastAsia="en-US" w:bidi="ar-SA"/>
      </w:rPr>
    </w:lvl>
    <w:lvl w:ilvl="3" w:tplc="D152C344">
      <w:numFmt w:val="bullet"/>
      <w:lvlText w:val="•"/>
      <w:lvlJc w:val="left"/>
      <w:pPr>
        <w:ind w:left="1612" w:hanging="231"/>
      </w:pPr>
      <w:rPr>
        <w:rFonts w:hint="default"/>
        <w:lang w:val="ru-RU" w:eastAsia="en-US" w:bidi="ar-SA"/>
      </w:rPr>
    </w:lvl>
    <w:lvl w:ilvl="4" w:tplc="C366A320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5" w:tplc="8466CBBC">
      <w:numFmt w:val="bullet"/>
      <w:lvlText w:val="•"/>
      <w:lvlJc w:val="left"/>
      <w:pPr>
        <w:ind w:left="2607" w:hanging="231"/>
      </w:pPr>
      <w:rPr>
        <w:rFonts w:hint="default"/>
        <w:lang w:val="ru-RU" w:eastAsia="en-US" w:bidi="ar-SA"/>
      </w:rPr>
    </w:lvl>
    <w:lvl w:ilvl="6" w:tplc="6E762B16">
      <w:numFmt w:val="bullet"/>
      <w:lvlText w:val="•"/>
      <w:lvlJc w:val="left"/>
      <w:pPr>
        <w:ind w:left="3105" w:hanging="231"/>
      </w:pPr>
      <w:rPr>
        <w:rFonts w:hint="default"/>
        <w:lang w:val="ru-RU" w:eastAsia="en-US" w:bidi="ar-SA"/>
      </w:rPr>
    </w:lvl>
    <w:lvl w:ilvl="7" w:tplc="5828563A">
      <w:numFmt w:val="bullet"/>
      <w:lvlText w:val="•"/>
      <w:lvlJc w:val="left"/>
      <w:pPr>
        <w:ind w:left="3602" w:hanging="231"/>
      </w:pPr>
      <w:rPr>
        <w:rFonts w:hint="default"/>
        <w:lang w:val="ru-RU" w:eastAsia="en-US" w:bidi="ar-SA"/>
      </w:rPr>
    </w:lvl>
    <w:lvl w:ilvl="8" w:tplc="5DB8E986">
      <w:numFmt w:val="bullet"/>
      <w:lvlText w:val="•"/>
      <w:lvlJc w:val="left"/>
      <w:pPr>
        <w:ind w:left="4100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586262F5"/>
    <w:multiLevelType w:val="hybridMultilevel"/>
    <w:tmpl w:val="1F66076C"/>
    <w:lvl w:ilvl="0" w:tplc="0AFCE596">
      <w:numFmt w:val="bullet"/>
      <w:lvlText w:val="-"/>
      <w:lvlJc w:val="left"/>
      <w:pPr>
        <w:ind w:left="108" w:hanging="19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796BE9E">
      <w:numFmt w:val="bullet"/>
      <w:lvlText w:val="•"/>
      <w:lvlJc w:val="left"/>
      <w:pPr>
        <w:ind w:left="769" w:hanging="195"/>
      </w:pPr>
      <w:rPr>
        <w:rFonts w:hint="default"/>
        <w:lang w:val="ru-RU" w:eastAsia="en-US" w:bidi="ar-SA"/>
      </w:rPr>
    </w:lvl>
    <w:lvl w:ilvl="2" w:tplc="6EB6D620">
      <w:numFmt w:val="bullet"/>
      <w:lvlText w:val="•"/>
      <w:lvlJc w:val="left"/>
      <w:pPr>
        <w:ind w:left="1439" w:hanging="195"/>
      </w:pPr>
      <w:rPr>
        <w:rFonts w:hint="default"/>
        <w:lang w:val="ru-RU" w:eastAsia="en-US" w:bidi="ar-SA"/>
      </w:rPr>
    </w:lvl>
    <w:lvl w:ilvl="3" w:tplc="0FD6E3B2">
      <w:numFmt w:val="bullet"/>
      <w:lvlText w:val="•"/>
      <w:lvlJc w:val="left"/>
      <w:pPr>
        <w:ind w:left="2108" w:hanging="195"/>
      </w:pPr>
      <w:rPr>
        <w:rFonts w:hint="default"/>
        <w:lang w:val="ru-RU" w:eastAsia="en-US" w:bidi="ar-SA"/>
      </w:rPr>
    </w:lvl>
    <w:lvl w:ilvl="4" w:tplc="DD2A1182">
      <w:numFmt w:val="bullet"/>
      <w:lvlText w:val="•"/>
      <w:lvlJc w:val="left"/>
      <w:pPr>
        <w:ind w:left="2778" w:hanging="195"/>
      </w:pPr>
      <w:rPr>
        <w:rFonts w:hint="default"/>
        <w:lang w:val="ru-RU" w:eastAsia="en-US" w:bidi="ar-SA"/>
      </w:rPr>
    </w:lvl>
    <w:lvl w:ilvl="5" w:tplc="0E1829CE">
      <w:numFmt w:val="bullet"/>
      <w:lvlText w:val="•"/>
      <w:lvlJc w:val="left"/>
      <w:pPr>
        <w:ind w:left="3447" w:hanging="195"/>
      </w:pPr>
      <w:rPr>
        <w:rFonts w:hint="default"/>
        <w:lang w:val="ru-RU" w:eastAsia="en-US" w:bidi="ar-SA"/>
      </w:rPr>
    </w:lvl>
    <w:lvl w:ilvl="6" w:tplc="3946A3F0">
      <w:numFmt w:val="bullet"/>
      <w:lvlText w:val="•"/>
      <w:lvlJc w:val="left"/>
      <w:pPr>
        <w:ind w:left="4117" w:hanging="195"/>
      </w:pPr>
      <w:rPr>
        <w:rFonts w:hint="default"/>
        <w:lang w:val="ru-RU" w:eastAsia="en-US" w:bidi="ar-SA"/>
      </w:rPr>
    </w:lvl>
    <w:lvl w:ilvl="7" w:tplc="A7FACABE">
      <w:numFmt w:val="bullet"/>
      <w:lvlText w:val="•"/>
      <w:lvlJc w:val="left"/>
      <w:pPr>
        <w:ind w:left="4786" w:hanging="195"/>
      </w:pPr>
      <w:rPr>
        <w:rFonts w:hint="default"/>
        <w:lang w:val="ru-RU" w:eastAsia="en-US" w:bidi="ar-SA"/>
      </w:rPr>
    </w:lvl>
    <w:lvl w:ilvl="8" w:tplc="5E56695C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</w:abstractNum>
  <w:abstractNum w:abstractNumId="17" w15:restartNumberingAfterBreak="0">
    <w:nsid w:val="5BD65F78"/>
    <w:multiLevelType w:val="hybridMultilevel"/>
    <w:tmpl w:val="83FCDFD6"/>
    <w:lvl w:ilvl="0" w:tplc="B64E51AE">
      <w:numFmt w:val="bullet"/>
      <w:lvlText w:val="-"/>
      <w:lvlJc w:val="left"/>
      <w:pPr>
        <w:ind w:left="110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E0EE848">
      <w:numFmt w:val="bullet"/>
      <w:lvlText w:val="•"/>
      <w:lvlJc w:val="left"/>
      <w:pPr>
        <w:ind w:left="617" w:hanging="243"/>
      </w:pPr>
      <w:rPr>
        <w:rFonts w:hint="default"/>
        <w:lang w:val="ru-RU" w:eastAsia="en-US" w:bidi="ar-SA"/>
      </w:rPr>
    </w:lvl>
    <w:lvl w:ilvl="2" w:tplc="BF70AE30">
      <w:numFmt w:val="bullet"/>
      <w:lvlText w:val="•"/>
      <w:lvlJc w:val="left"/>
      <w:pPr>
        <w:ind w:left="1115" w:hanging="243"/>
      </w:pPr>
      <w:rPr>
        <w:rFonts w:hint="default"/>
        <w:lang w:val="ru-RU" w:eastAsia="en-US" w:bidi="ar-SA"/>
      </w:rPr>
    </w:lvl>
    <w:lvl w:ilvl="3" w:tplc="F0D80FCC">
      <w:numFmt w:val="bullet"/>
      <w:lvlText w:val="•"/>
      <w:lvlJc w:val="left"/>
      <w:pPr>
        <w:ind w:left="1612" w:hanging="243"/>
      </w:pPr>
      <w:rPr>
        <w:rFonts w:hint="default"/>
        <w:lang w:val="ru-RU" w:eastAsia="en-US" w:bidi="ar-SA"/>
      </w:rPr>
    </w:lvl>
    <w:lvl w:ilvl="4" w:tplc="88800754">
      <w:numFmt w:val="bullet"/>
      <w:lvlText w:val="•"/>
      <w:lvlJc w:val="left"/>
      <w:pPr>
        <w:ind w:left="2110" w:hanging="243"/>
      </w:pPr>
      <w:rPr>
        <w:rFonts w:hint="default"/>
        <w:lang w:val="ru-RU" w:eastAsia="en-US" w:bidi="ar-SA"/>
      </w:rPr>
    </w:lvl>
    <w:lvl w:ilvl="5" w:tplc="A5DEC590">
      <w:numFmt w:val="bullet"/>
      <w:lvlText w:val="•"/>
      <w:lvlJc w:val="left"/>
      <w:pPr>
        <w:ind w:left="2607" w:hanging="243"/>
      </w:pPr>
      <w:rPr>
        <w:rFonts w:hint="default"/>
        <w:lang w:val="ru-RU" w:eastAsia="en-US" w:bidi="ar-SA"/>
      </w:rPr>
    </w:lvl>
    <w:lvl w:ilvl="6" w:tplc="96BE5C00">
      <w:numFmt w:val="bullet"/>
      <w:lvlText w:val="•"/>
      <w:lvlJc w:val="left"/>
      <w:pPr>
        <w:ind w:left="3105" w:hanging="243"/>
      </w:pPr>
      <w:rPr>
        <w:rFonts w:hint="default"/>
        <w:lang w:val="ru-RU" w:eastAsia="en-US" w:bidi="ar-SA"/>
      </w:rPr>
    </w:lvl>
    <w:lvl w:ilvl="7" w:tplc="E34C7462">
      <w:numFmt w:val="bullet"/>
      <w:lvlText w:val="•"/>
      <w:lvlJc w:val="left"/>
      <w:pPr>
        <w:ind w:left="3602" w:hanging="243"/>
      </w:pPr>
      <w:rPr>
        <w:rFonts w:hint="default"/>
        <w:lang w:val="ru-RU" w:eastAsia="en-US" w:bidi="ar-SA"/>
      </w:rPr>
    </w:lvl>
    <w:lvl w:ilvl="8" w:tplc="64F80F38">
      <w:numFmt w:val="bullet"/>
      <w:lvlText w:val="•"/>
      <w:lvlJc w:val="left"/>
      <w:pPr>
        <w:ind w:left="4100" w:hanging="243"/>
      </w:pPr>
      <w:rPr>
        <w:rFonts w:hint="default"/>
        <w:lang w:val="ru-RU" w:eastAsia="en-US" w:bidi="ar-SA"/>
      </w:rPr>
    </w:lvl>
  </w:abstractNum>
  <w:abstractNum w:abstractNumId="18" w15:restartNumberingAfterBreak="0">
    <w:nsid w:val="5EF1112B"/>
    <w:multiLevelType w:val="hybridMultilevel"/>
    <w:tmpl w:val="A3323A0E"/>
    <w:lvl w:ilvl="0" w:tplc="73EA49DA">
      <w:numFmt w:val="bullet"/>
      <w:lvlText w:val="-"/>
      <w:lvlJc w:val="left"/>
      <w:pPr>
        <w:ind w:left="110" w:hanging="33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DE00578">
      <w:numFmt w:val="bullet"/>
      <w:lvlText w:val="•"/>
      <w:lvlJc w:val="left"/>
      <w:pPr>
        <w:ind w:left="617" w:hanging="334"/>
      </w:pPr>
      <w:rPr>
        <w:rFonts w:hint="default"/>
        <w:lang w:val="ru-RU" w:eastAsia="en-US" w:bidi="ar-SA"/>
      </w:rPr>
    </w:lvl>
    <w:lvl w:ilvl="2" w:tplc="2124D0AC">
      <w:numFmt w:val="bullet"/>
      <w:lvlText w:val="•"/>
      <w:lvlJc w:val="left"/>
      <w:pPr>
        <w:ind w:left="1115" w:hanging="334"/>
      </w:pPr>
      <w:rPr>
        <w:rFonts w:hint="default"/>
        <w:lang w:val="ru-RU" w:eastAsia="en-US" w:bidi="ar-SA"/>
      </w:rPr>
    </w:lvl>
    <w:lvl w:ilvl="3" w:tplc="00AC4318">
      <w:numFmt w:val="bullet"/>
      <w:lvlText w:val="•"/>
      <w:lvlJc w:val="left"/>
      <w:pPr>
        <w:ind w:left="1612" w:hanging="334"/>
      </w:pPr>
      <w:rPr>
        <w:rFonts w:hint="default"/>
        <w:lang w:val="ru-RU" w:eastAsia="en-US" w:bidi="ar-SA"/>
      </w:rPr>
    </w:lvl>
    <w:lvl w:ilvl="4" w:tplc="82D224D8">
      <w:numFmt w:val="bullet"/>
      <w:lvlText w:val="•"/>
      <w:lvlJc w:val="left"/>
      <w:pPr>
        <w:ind w:left="2110" w:hanging="334"/>
      </w:pPr>
      <w:rPr>
        <w:rFonts w:hint="default"/>
        <w:lang w:val="ru-RU" w:eastAsia="en-US" w:bidi="ar-SA"/>
      </w:rPr>
    </w:lvl>
    <w:lvl w:ilvl="5" w:tplc="D398F26E">
      <w:numFmt w:val="bullet"/>
      <w:lvlText w:val="•"/>
      <w:lvlJc w:val="left"/>
      <w:pPr>
        <w:ind w:left="2607" w:hanging="334"/>
      </w:pPr>
      <w:rPr>
        <w:rFonts w:hint="default"/>
        <w:lang w:val="ru-RU" w:eastAsia="en-US" w:bidi="ar-SA"/>
      </w:rPr>
    </w:lvl>
    <w:lvl w:ilvl="6" w:tplc="EC922D54">
      <w:numFmt w:val="bullet"/>
      <w:lvlText w:val="•"/>
      <w:lvlJc w:val="left"/>
      <w:pPr>
        <w:ind w:left="3105" w:hanging="334"/>
      </w:pPr>
      <w:rPr>
        <w:rFonts w:hint="default"/>
        <w:lang w:val="ru-RU" w:eastAsia="en-US" w:bidi="ar-SA"/>
      </w:rPr>
    </w:lvl>
    <w:lvl w:ilvl="7" w:tplc="3528B8A6">
      <w:numFmt w:val="bullet"/>
      <w:lvlText w:val="•"/>
      <w:lvlJc w:val="left"/>
      <w:pPr>
        <w:ind w:left="3602" w:hanging="334"/>
      </w:pPr>
      <w:rPr>
        <w:rFonts w:hint="default"/>
        <w:lang w:val="ru-RU" w:eastAsia="en-US" w:bidi="ar-SA"/>
      </w:rPr>
    </w:lvl>
    <w:lvl w:ilvl="8" w:tplc="42D67B6E">
      <w:numFmt w:val="bullet"/>
      <w:lvlText w:val="•"/>
      <w:lvlJc w:val="left"/>
      <w:pPr>
        <w:ind w:left="4100" w:hanging="334"/>
      </w:pPr>
      <w:rPr>
        <w:rFonts w:hint="default"/>
        <w:lang w:val="ru-RU" w:eastAsia="en-US" w:bidi="ar-SA"/>
      </w:rPr>
    </w:lvl>
  </w:abstractNum>
  <w:abstractNum w:abstractNumId="19" w15:restartNumberingAfterBreak="0">
    <w:nsid w:val="5FF05071"/>
    <w:multiLevelType w:val="hybridMultilevel"/>
    <w:tmpl w:val="6F46646E"/>
    <w:lvl w:ilvl="0" w:tplc="2C6A58AE">
      <w:numFmt w:val="bullet"/>
      <w:lvlText w:val="-"/>
      <w:lvlJc w:val="left"/>
      <w:pPr>
        <w:ind w:left="110" w:hanging="29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1CE6E0">
      <w:numFmt w:val="bullet"/>
      <w:lvlText w:val="•"/>
      <w:lvlJc w:val="left"/>
      <w:pPr>
        <w:ind w:left="617" w:hanging="291"/>
      </w:pPr>
      <w:rPr>
        <w:rFonts w:hint="default"/>
        <w:lang w:val="ru-RU" w:eastAsia="en-US" w:bidi="ar-SA"/>
      </w:rPr>
    </w:lvl>
    <w:lvl w:ilvl="2" w:tplc="D8060C14">
      <w:numFmt w:val="bullet"/>
      <w:lvlText w:val="•"/>
      <w:lvlJc w:val="left"/>
      <w:pPr>
        <w:ind w:left="1115" w:hanging="291"/>
      </w:pPr>
      <w:rPr>
        <w:rFonts w:hint="default"/>
        <w:lang w:val="ru-RU" w:eastAsia="en-US" w:bidi="ar-SA"/>
      </w:rPr>
    </w:lvl>
    <w:lvl w:ilvl="3" w:tplc="E0E093D2">
      <w:numFmt w:val="bullet"/>
      <w:lvlText w:val="•"/>
      <w:lvlJc w:val="left"/>
      <w:pPr>
        <w:ind w:left="1612" w:hanging="291"/>
      </w:pPr>
      <w:rPr>
        <w:rFonts w:hint="default"/>
        <w:lang w:val="ru-RU" w:eastAsia="en-US" w:bidi="ar-SA"/>
      </w:rPr>
    </w:lvl>
    <w:lvl w:ilvl="4" w:tplc="731424DC">
      <w:numFmt w:val="bullet"/>
      <w:lvlText w:val="•"/>
      <w:lvlJc w:val="left"/>
      <w:pPr>
        <w:ind w:left="2110" w:hanging="291"/>
      </w:pPr>
      <w:rPr>
        <w:rFonts w:hint="default"/>
        <w:lang w:val="ru-RU" w:eastAsia="en-US" w:bidi="ar-SA"/>
      </w:rPr>
    </w:lvl>
    <w:lvl w:ilvl="5" w:tplc="6D725202">
      <w:numFmt w:val="bullet"/>
      <w:lvlText w:val="•"/>
      <w:lvlJc w:val="left"/>
      <w:pPr>
        <w:ind w:left="2607" w:hanging="291"/>
      </w:pPr>
      <w:rPr>
        <w:rFonts w:hint="default"/>
        <w:lang w:val="ru-RU" w:eastAsia="en-US" w:bidi="ar-SA"/>
      </w:rPr>
    </w:lvl>
    <w:lvl w:ilvl="6" w:tplc="8B90831E">
      <w:numFmt w:val="bullet"/>
      <w:lvlText w:val="•"/>
      <w:lvlJc w:val="left"/>
      <w:pPr>
        <w:ind w:left="3105" w:hanging="291"/>
      </w:pPr>
      <w:rPr>
        <w:rFonts w:hint="default"/>
        <w:lang w:val="ru-RU" w:eastAsia="en-US" w:bidi="ar-SA"/>
      </w:rPr>
    </w:lvl>
    <w:lvl w:ilvl="7" w:tplc="9E44016A">
      <w:numFmt w:val="bullet"/>
      <w:lvlText w:val="•"/>
      <w:lvlJc w:val="left"/>
      <w:pPr>
        <w:ind w:left="3602" w:hanging="291"/>
      </w:pPr>
      <w:rPr>
        <w:rFonts w:hint="default"/>
        <w:lang w:val="ru-RU" w:eastAsia="en-US" w:bidi="ar-SA"/>
      </w:rPr>
    </w:lvl>
    <w:lvl w:ilvl="8" w:tplc="BE62384A">
      <w:numFmt w:val="bullet"/>
      <w:lvlText w:val="•"/>
      <w:lvlJc w:val="left"/>
      <w:pPr>
        <w:ind w:left="4100" w:hanging="291"/>
      </w:pPr>
      <w:rPr>
        <w:rFonts w:hint="default"/>
        <w:lang w:val="ru-RU" w:eastAsia="en-US" w:bidi="ar-SA"/>
      </w:rPr>
    </w:lvl>
  </w:abstractNum>
  <w:abstractNum w:abstractNumId="20" w15:restartNumberingAfterBreak="0">
    <w:nsid w:val="6AC66B00"/>
    <w:multiLevelType w:val="hybridMultilevel"/>
    <w:tmpl w:val="80AE169A"/>
    <w:lvl w:ilvl="0" w:tplc="99BAE47E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62FC2E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129C569E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80EA0CAC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5FA82E5C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CF64E82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181AE978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582E3D8E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D70EBEE8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21" w15:restartNumberingAfterBreak="0">
    <w:nsid w:val="722D78FD"/>
    <w:multiLevelType w:val="hybridMultilevel"/>
    <w:tmpl w:val="A1F82776"/>
    <w:lvl w:ilvl="0" w:tplc="40D24AA2">
      <w:numFmt w:val="bullet"/>
      <w:lvlText w:val="-"/>
      <w:lvlJc w:val="left"/>
      <w:pPr>
        <w:ind w:left="110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641236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27C86E70">
      <w:numFmt w:val="bullet"/>
      <w:lvlText w:val="•"/>
      <w:lvlJc w:val="left"/>
      <w:pPr>
        <w:ind w:left="1115" w:hanging="190"/>
      </w:pPr>
      <w:rPr>
        <w:rFonts w:hint="default"/>
        <w:lang w:val="ru-RU" w:eastAsia="en-US" w:bidi="ar-SA"/>
      </w:rPr>
    </w:lvl>
    <w:lvl w:ilvl="3" w:tplc="566AA008">
      <w:numFmt w:val="bullet"/>
      <w:lvlText w:val="•"/>
      <w:lvlJc w:val="left"/>
      <w:pPr>
        <w:ind w:left="1612" w:hanging="190"/>
      </w:pPr>
      <w:rPr>
        <w:rFonts w:hint="default"/>
        <w:lang w:val="ru-RU" w:eastAsia="en-US" w:bidi="ar-SA"/>
      </w:rPr>
    </w:lvl>
    <w:lvl w:ilvl="4" w:tplc="C646079C">
      <w:numFmt w:val="bullet"/>
      <w:lvlText w:val="•"/>
      <w:lvlJc w:val="left"/>
      <w:pPr>
        <w:ind w:left="2110" w:hanging="190"/>
      </w:pPr>
      <w:rPr>
        <w:rFonts w:hint="default"/>
        <w:lang w:val="ru-RU" w:eastAsia="en-US" w:bidi="ar-SA"/>
      </w:rPr>
    </w:lvl>
    <w:lvl w:ilvl="5" w:tplc="566ABC2A">
      <w:numFmt w:val="bullet"/>
      <w:lvlText w:val="•"/>
      <w:lvlJc w:val="left"/>
      <w:pPr>
        <w:ind w:left="2607" w:hanging="190"/>
      </w:pPr>
      <w:rPr>
        <w:rFonts w:hint="default"/>
        <w:lang w:val="ru-RU" w:eastAsia="en-US" w:bidi="ar-SA"/>
      </w:rPr>
    </w:lvl>
    <w:lvl w:ilvl="6" w:tplc="1600487A">
      <w:numFmt w:val="bullet"/>
      <w:lvlText w:val="•"/>
      <w:lvlJc w:val="left"/>
      <w:pPr>
        <w:ind w:left="3105" w:hanging="190"/>
      </w:pPr>
      <w:rPr>
        <w:rFonts w:hint="default"/>
        <w:lang w:val="ru-RU" w:eastAsia="en-US" w:bidi="ar-SA"/>
      </w:rPr>
    </w:lvl>
    <w:lvl w:ilvl="7" w:tplc="F13663A0">
      <w:numFmt w:val="bullet"/>
      <w:lvlText w:val="•"/>
      <w:lvlJc w:val="left"/>
      <w:pPr>
        <w:ind w:left="3602" w:hanging="190"/>
      </w:pPr>
      <w:rPr>
        <w:rFonts w:hint="default"/>
        <w:lang w:val="ru-RU" w:eastAsia="en-US" w:bidi="ar-SA"/>
      </w:rPr>
    </w:lvl>
    <w:lvl w:ilvl="8" w:tplc="4A200906">
      <w:numFmt w:val="bullet"/>
      <w:lvlText w:val="•"/>
      <w:lvlJc w:val="left"/>
      <w:pPr>
        <w:ind w:left="4100" w:hanging="190"/>
      </w:pPr>
      <w:rPr>
        <w:rFonts w:hint="default"/>
        <w:lang w:val="ru-RU" w:eastAsia="en-US" w:bidi="ar-SA"/>
      </w:rPr>
    </w:lvl>
  </w:abstractNum>
  <w:abstractNum w:abstractNumId="22" w15:restartNumberingAfterBreak="0">
    <w:nsid w:val="7E1A7924"/>
    <w:multiLevelType w:val="hybridMultilevel"/>
    <w:tmpl w:val="68F01A6E"/>
    <w:lvl w:ilvl="0" w:tplc="4B765198">
      <w:numFmt w:val="bullet"/>
      <w:lvlText w:val="-"/>
      <w:lvlJc w:val="left"/>
      <w:pPr>
        <w:ind w:left="110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B8438DA">
      <w:numFmt w:val="bullet"/>
      <w:lvlText w:val="•"/>
      <w:lvlJc w:val="left"/>
      <w:pPr>
        <w:ind w:left="617" w:hanging="269"/>
      </w:pPr>
      <w:rPr>
        <w:rFonts w:hint="default"/>
        <w:lang w:val="ru-RU" w:eastAsia="en-US" w:bidi="ar-SA"/>
      </w:rPr>
    </w:lvl>
    <w:lvl w:ilvl="2" w:tplc="53C88742">
      <w:numFmt w:val="bullet"/>
      <w:lvlText w:val="•"/>
      <w:lvlJc w:val="left"/>
      <w:pPr>
        <w:ind w:left="1115" w:hanging="269"/>
      </w:pPr>
      <w:rPr>
        <w:rFonts w:hint="default"/>
        <w:lang w:val="ru-RU" w:eastAsia="en-US" w:bidi="ar-SA"/>
      </w:rPr>
    </w:lvl>
    <w:lvl w:ilvl="3" w:tplc="5EA09C2E">
      <w:numFmt w:val="bullet"/>
      <w:lvlText w:val="•"/>
      <w:lvlJc w:val="left"/>
      <w:pPr>
        <w:ind w:left="1612" w:hanging="269"/>
      </w:pPr>
      <w:rPr>
        <w:rFonts w:hint="default"/>
        <w:lang w:val="ru-RU" w:eastAsia="en-US" w:bidi="ar-SA"/>
      </w:rPr>
    </w:lvl>
    <w:lvl w:ilvl="4" w:tplc="388E0E9E">
      <w:numFmt w:val="bullet"/>
      <w:lvlText w:val="•"/>
      <w:lvlJc w:val="left"/>
      <w:pPr>
        <w:ind w:left="2110" w:hanging="269"/>
      </w:pPr>
      <w:rPr>
        <w:rFonts w:hint="default"/>
        <w:lang w:val="ru-RU" w:eastAsia="en-US" w:bidi="ar-SA"/>
      </w:rPr>
    </w:lvl>
    <w:lvl w:ilvl="5" w:tplc="1B5CF6A8">
      <w:numFmt w:val="bullet"/>
      <w:lvlText w:val="•"/>
      <w:lvlJc w:val="left"/>
      <w:pPr>
        <w:ind w:left="2607" w:hanging="269"/>
      </w:pPr>
      <w:rPr>
        <w:rFonts w:hint="default"/>
        <w:lang w:val="ru-RU" w:eastAsia="en-US" w:bidi="ar-SA"/>
      </w:rPr>
    </w:lvl>
    <w:lvl w:ilvl="6" w:tplc="50B0DB64">
      <w:numFmt w:val="bullet"/>
      <w:lvlText w:val="•"/>
      <w:lvlJc w:val="left"/>
      <w:pPr>
        <w:ind w:left="3105" w:hanging="269"/>
      </w:pPr>
      <w:rPr>
        <w:rFonts w:hint="default"/>
        <w:lang w:val="ru-RU" w:eastAsia="en-US" w:bidi="ar-SA"/>
      </w:rPr>
    </w:lvl>
    <w:lvl w:ilvl="7" w:tplc="3DFE94DE">
      <w:numFmt w:val="bullet"/>
      <w:lvlText w:val="•"/>
      <w:lvlJc w:val="left"/>
      <w:pPr>
        <w:ind w:left="3602" w:hanging="269"/>
      </w:pPr>
      <w:rPr>
        <w:rFonts w:hint="default"/>
        <w:lang w:val="ru-RU" w:eastAsia="en-US" w:bidi="ar-SA"/>
      </w:rPr>
    </w:lvl>
    <w:lvl w:ilvl="8" w:tplc="6EC016CA">
      <w:numFmt w:val="bullet"/>
      <w:lvlText w:val="•"/>
      <w:lvlJc w:val="left"/>
      <w:pPr>
        <w:ind w:left="4100" w:hanging="26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6"/>
  </w:num>
  <w:num w:numId="9">
    <w:abstractNumId w:val="13"/>
  </w:num>
  <w:num w:numId="10">
    <w:abstractNumId w:val="14"/>
  </w:num>
  <w:num w:numId="11">
    <w:abstractNumId w:val="15"/>
  </w:num>
  <w:num w:numId="12">
    <w:abstractNumId w:val="8"/>
  </w:num>
  <w:num w:numId="13">
    <w:abstractNumId w:val="12"/>
  </w:num>
  <w:num w:numId="14">
    <w:abstractNumId w:val="22"/>
  </w:num>
  <w:num w:numId="15">
    <w:abstractNumId w:val="18"/>
  </w:num>
  <w:num w:numId="16">
    <w:abstractNumId w:val="19"/>
  </w:num>
  <w:num w:numId="17">
    <w:abstractNumId w:val="17"/>
  </w:num>
  <w:num w:numId="18">
    <w:abstractNumId w:val="2"/>
  </w:num>
  <w:num w:numId="19">
    <w:abstractNumId w:val="21"/>
  </w:num>
  <w:num w:numId="20">
    <w:abstractNumId w:val="10"/>
  </w:num>
  <w:num w:numId="21">
    <w:abstractNumId w:val="20"/>
  </w:num>
  <w:num w:numId="22">
    <w:abstractNumId w:val="7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A5"/>
    <w:rsid w:val="000419B3"/>
    <w:rsid w:val="0005617D"/>
    <w:rsid w:val="00063434"/>
    <w:rsid w:val="000D6283"/>
    <w:rsid w:val="00113918"/>
    <w:rsid w:val="001440C1"/>
    <w:rsid w:val="00177681"/>
    <w:rsid w:val="001A2648"/>
    <w:rsid w:val="001C790A"/>
    <w:rsid w:val="001E2A6C"/>
    <w:rsid w:val="001F0EEF"/>
    <w:rsid w:val="001F51B8"/>
    <w:rsid w:val="00216FCB"/>
    <w:rsid w:val="00237CE5"/>
    <w:rsid w:val="00251BFE"/>
    <w:rsid w:val="002634EC"/>
    <w:rsid w:val="00275F84"/>
    <w:rsid w:val="002909C2"/>
    <w:rsid w:val="002B58EA"/>
    <w:rsid w:val="002D5FB2"/>
    <w:rsid w:val="00314426"/>
    <w:rsid w:val="00327D7D"/>
    <w:rsid w:val="003335CF"/>
    <w:rsid w:val="00357FB8"/>
    <w:rsid w:val="0039303A"/>
    <w:rsid w:val="003C6233"/>
    <w:rsid w:val="003E3211"/>
    <w:rsid w:val="004039F2"/>
    <w:rsid w:val="00486CBC"/>
    <w:rsid w:val="004905D0"/>
    <w:rsid w:val="004A67D1"/>
    <w:rsid w:val="004E55C2"/>
    <w:rsid w:val="004F5954"/>
    <w:rsid w:val="004F7EE4"/>
    <w:rsid w:val="0050140B"/>
    <w:rsid w:val="00512714"/>
    <w:rsid w:val="00534D92"/>
    <w:rsid w:val="005370DB"/>
    <w:rsid w:val="00547814"/>
    <w:rsid w:val="00580614"/>
    <w:rsid w:val="00581E2E"/>
    <w:rsid w:val="005E430E"/>
    <w:rsid w:val="005F42BD"/>
    <w:rsid w:val="00637B5E"/>
    <w:rsid w:val="006564C5"/>
    <w:rsid w:val="006D5D7C"/>
    <w:rsid w:val="0073381E"/>
    <w:rsid w:val="00783151"/>
    <w:rsid w:val="007B78F9"/>
    <w:rsid w:val="008101C5"/>
    <w:rsid w:val="00821AA3"/>
    <w:rsid w:val="008516C2"/>
    <w:rsid w:val="00892786"/>
    <w:rsid w:val="008A34A5"/>
    <w:rsid w:val="008B46F7"/>
    <w:rsid w:val="008B7B6F"/>
    <w:rsid w:val="008F634D"/>
    <w:rsid w:val="00912418"/>
    <w:rsid w:val="009243EB"/>
    <w:rsid w:val="00972C20"/>
    <w:rsid w:val="0098494D"/>
    <w:rsid w:val="00991982"/>
    <w:rsid w:val="009E22A3"/>
    <w:rsid w:val="00A5419F"/>
    <w:rsid w:val="00A65546"/>
    <w:rsid w:val="00A85842"/>
    <w:rsid w:val="00AA1B68"/>
    <w:rsid w:val="00AB732F"/>
    <w:rsid w:val="00AC733E"/>
    <w:rsid w:val="00B02BBA"/>
    <w:rsid w:val="00B22B6D"/>
    <w:rsid w:val="00B25B17"/>
    <w:rsid w:val="00B359A3"/>
    <w:rsid w:val="00B52032"/>
    <w:rsid w:val="00B829A5"/>
    <w:rsid w:val="00B9427D"/>
    <w:rsid w:val="00BA50DC"/>
    <w:rsid w:val="00BA5F55"/>
    <w:rsid w:val="00C57A78"/>
    <w:rsid w:val="00D524FB"/>
    <w:rsid w:val="00D72BD8"/>
    <w:rsid w:val="00D85C66"/>
    <w:rsid w:val="00D95A64"/>
    <w:rsid w:val="00DA6609"/>
    <w:rsid w:val="00DB0234"/>
    <w:rsid w:val="00DE1CD3"/>
    <w:rsid w:val="00E4188B"/>
    <w:rsid w:val="00E46100"/>
    <w:rsid w:val="00E57005"/>
    <w:rsid w:val="00E90E48"/>
    <w:rsid w:val="00E946CE"/>
    <w:rsid w:val="00EB292D"/>
    <w:rsid w:val="00EC3516"/>
    <w:rsid w:val="00EC68D9"/>
    <w:rsid w:val="00ED22D7"/>
    <w:rsid w:val="00EE4B80"/>
    <w:rsid w:val="00EF344E"/>
    <w:rsid w:val="00F02FED"/>
    <w:rsid w:val="00F03434"/>
    <w:rsid w:val="00F5090A"/>
    <w:rsid w:val="00F52ED4"/>
    <w:rsid w:val="00F57AC7"/>
    <w:rsid w:val="00F74C69"/>
    <w:rsid w:val="00F81E08"/>
    <w:rsid w:val="00F8463C"/>
    <w:rsid w:val="00F9011F"/>
    <w:rsid w:val="00FB0C37"/>
    <w:rsid w:val="00FD098E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09C7A288"/>
  <w15:docId w15:val="{4A2CCFAA-31F2-41F5-8B92-07B035CB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57005"/>
  </w:style>
  <w:style w:type="table" w:customStyle="1" w:styleId="TableNormal1">
    <w:name w:val="Table Normal1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57005"/>
  </w:style>
  <w:style w:type="table" w:customStyle="1" w:styleId="TableNormal3">
    <w:name w:val="Table Normal3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52032"/>
    <w:pPr>
      <w:spacing w:after="0" w:line="240" w:lineRule="auto"/>
    </w:pPr>
    <w:rPr>
      <w:lang w:val="en-US"/>
    </w:rPr>
  </w:style>
  <w:style w:type="table" w:customStyle="1" w:styleId="14">
    <w:name w:val="Сетка таблицы1"/>
    <w:basedOn w:val="a1"/>
    <w:next w:val="ab"/>
    <w:uiPriority w:val="59"/>
    <w:rsid w:val="004A67D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EFD1-1352-471A-A42E-4C962BB9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5651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Excimer</cp:lastModifiedBy>
  <cp:revision>33</cp:revision>
  <dcterms:created xsi:type="dcterms:W3CDTF">2023-03-01T10:09:00Z</dcterms:created>
  <dcterms:modified xsi:type="dcterms:W3CDTF">2023-03-13T12:30:00Z</dcterms:modified>
</cp:coreProperties>
</file>